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DCC1" w14:textId="77777777" w:rsidR="00996977" w:rsidRDefault="00000000">
      <w:pPr>
        <w:widowControl/>
        <w:spacing w:afterLines="100" w:after="312" w:line="499" w:lineRule="exact"/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学年第二</w:t>
      </w:r>
      <w:r>
        <w:t>学期</w:t>
      </w:r>
      <w:r>
        <w:rPr>
          <w:rFonts w:hint="eastAsia"/>
        </w:rPr>
        <w:t>科研室</w:t>
      </w:r>
      <w:r>
        <w:t>第</w:t>
      </w:r>
      <w:r>
        <w:t>19</w:t>
      </w:r>
      <w:r>
        <w:t>周</w:t>
      </w:r>
      <w:r>
        <w:rPr>
          <w:rFonts w:hint="eastAsia"/>
        </w:rPr>
        <w:t>工作</w:t>
      </w:r>
      <w:r>
        <w:t>安排</w:t>
      </w:r>
      <w:r>
        <w:rPr>
          <w:rFonts w:hint="eastAsia"/>
        </w:rPr>
        <w:t>表</w:t>
      </w:r>
    </w:p>
    <w:tbl>
      <w:tblPr>
        <w:tblStyle w:val="a7"/>
        <w:tblW w:w="14113" w:type="dxa"/>
        <w:tblInd w:w="-1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7"/>
        <w:gridCol w:w="1173"/>
        <w:gridCol w:w="5125"/>
        <w:gridCol w:w="1895"/>
        <w:gridCol w:w="3240"/>
        <w:gridCol w:w="1183"/>
      </w:tblGrid>
      <w:tr w:rsidR="00996977" w14:paraId="40521503" w14:textId="77777777" w:rsidTr="00CE4A28">
        <w:trPr>
          <w:trHeight w:hRule="exact" w:val="510"/>
        </w:trPr>
        <w:tc>
          <w:tcPr>
            <w:tcW w:w="2670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2E6BBB78" w14:textId="77777777" w:rsidR="00996977" w:rsidRDefault="00000000">
            <w:pPr>
              <w:widowControl/>
              <w:spacing w:line="319" w:lineRule="exact"/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时间</w:t>
            </w:r>
          </w:p>
        </w:tc>
        <w:tc>
          <w:tcPr>
            <w:tcW w:w="512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3BEE3" w14:textId="77777777" w:rsidR="00996977" w:rsidRDefault="00000000">
            <w:pPr>
              <w:widowControl/>
              <w:spacing w:line="319" w:lineRule="exact"/>
              <w:jc w:val="center"/>
            </w:pPr>
            <w:r>
              <w:t>活动内容</w:t>
            </w:r>
          </w:p>
        </w:tc>
        <w:tc>
          <w:tcPr>
            <w:tcW w:w="189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EF192" w14:textId="77777777" w:rsidR="00996977" w:rsidRDefault="00000000">
            <w:pPr>
              <w:widowControl/>
              <w:spacing w:line="319" w:lineRule="exact"/>
              <w:jc w:val="center"/>
            </w:pPr>
            <w:r>
              <w:t>活动地点</w:t>
            </w:r>
          </w:p>
        </w:tc>
        <w:tc>
          <w:tcPr>
            <w:tcW w:w="324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61F1F" w14:textId="77777777" w:rsidR="00996977" w:rsidRDefault="00000000">
            <w:pPr>
              <w:widowControl/>
              <w:spacing w:line="319" w:lineRule="exact"/>
              <w:jc w:val="center"/>
            </w:pPr>
            <w:r>
              <w:t>出席对象</w:t>
            </w:r>
          </w:p>
        </w:tc>
        <w:tc>
          <w:tcPr>
            <w:tcW w:w="1183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3D249AC4" w14:textId="77777777" w:rsidR="00996977" w:rsidRDefault="00000000">
            <w:pPr>
              <w:widowControl/>
              <w:spacing w:line="319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96977" w:rsidRPr="001E1E36" w14:paraId="0486F9DC" w14:textId="77777777" w:rsidTr="00CE4A28">
        <w:trPr>
          <w:trHeight w:val="700"/>
        </w:trPr>
        <w:tc>
          <w:tcPr>
            <w:tcW w:w="1497" w:type="dxa"/>
            <w:vAlign w:val="center"/>
          </w:tcPr>
          <w:p w14:paraId="5E5F5880" w14:textId="77777777" w:rsidR="00996977" w:rsidRPr="001E1E36" w:rsidRDefault="00000000" w:rsidP="001E1E36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6</w:t>
            </w:r>
            <w:r w:rsidRPr="001E1E36">
              <w:rPr>
                <w:rFonts w:hint="eastAsia"/>
                <w:szCs w:val="21"/>
              </w:rPr>
              <w:t>月</w:t>
            </w:r>
            <w:r w:rsidRPr="001E1E36">
              <w:rPr>
                <w:rFonts w:hint="eastAsia"/>
                <w:szCs w:val="21"/>
              </w:rPr>
              <w:t>2</w:t>
            </w:r>
            <w:r w:rsidRPr="001E1E36">
              <w:rPr>
                <w:szCs w:val="21"/>
              </w:rPr>
              <w:t>1</w:t>
            </w:r>
            <w:r w:rsidRPr="001E1E36">
              <w:rPr>
                <w:rFonts w:hint="eastAsia"/>
                <w:szCs w:val="21"/>
              </w:rPr>
              <w:t>日</w:t>
            </w:r>
          </w:p>
          <w:p w14:paraId="0AD31386" w14:textId="77777777" w:rsidR="00996977" w:rsidRPr="001E1E36" w:rsidRDefault="00000000" w:rsidP="001E1E36">
            <w:pPr>
              <w:widowControl/>
              <w:jc w:val="center"/>
              <w:rPr>
                <w:szCs w:val="21"/>
              </w:rPr>
            </w:pPr>
            <w:r w:rsidRPr="001E1E36">
              <w:rPr>
                <w:rFonts w:hint="eastAsia"/>
                <w:szCs w:val="21"/>
              </w:rPr>
              <w:t>（星期三）</w:t>
            </w:r>
          </w:p>
        </w:tc>
        <w:tc>
          <w:tcPr>
            <w:tcW w:w="1173" w:type="dxa"/>
            <w:vAlign w:val="center"/>
          </w:tcPr>
          <w:p w14:paraId="5EA0BA2B" w14:textId="5A4506AC" w:rsidR="00996977" w:rsidRPr="001E1E36" w:rsidRDefault="00000000" w:rsidP="001E1E36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9</w:t>
            </w:r>
            <w:r w:rsidR="001E1E36" w:rsidRPr="001E1E36">
              <w:rPr>
                <w:rFonts w:hint="eastAsia"/>
                <w:szCs w:val="21"/>
              </w:rPr>
              <w:t>：</w:t>
            </w:r>
            <w:r w:rsidRPr="001E1E36">
              <w:rPr>
                <w:szCs w:val="21"/>
              </w:rPr>
              <w:t>00</w:t>
            </w:r>
          </w:p>
        </w:tc>
        <w:tc>
          <w:tcPr>
            <w:tcW w:w="5125" w:type="dxa"/>
            <w:vAlign w:val="center"/>
          </w:tcPr>
          <w:p w14:paraId="5712F031" w14:textId="77777777" w:rsidR="00996977" w:rsidRPr="001E1E36" w:rsidRDefault="00000000" w:rsidP="001E1E36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proofErr w:type="gramStart"/>
            <w:r w:rsidRPr="001E1E36">
              <w:rPr>
                <w:sz w:val="21"/>
                <w:szCs w:val="21"/>
              </w:rPr>
              <w:t>基于课</w:t>
            </w:r>
            <w:proofErr w:type="gramEnd"/>
            <w:r w:rsidRPr="001E1E36">
              <w:rPr>
                <w:sz w:val="21"/>
                <w:szCs w:val="21"/>
              </w:rPr>
              <w:t>标的小学音乐中高年级创意歌唱教学的实践研究</w:t>
            </w:r>
            <w:r w:rsidRPr="001E1E36">
              <w:rPr>
                <w:sz w:val="21"/>
                <w:szCs w:val="21"/>
              </w:rPr>
              <w:t>——</w:t>
            </w:r>
            <w:r w:rsidRPr="001E1E36">
              <w:rPr>
                <w:sz w:val="21"/>
                <w:szCs w:val="21"/>
              </w:rPr>
              <w:t>安亭</w:t>
            </w:r>
            <w:proofErr w:type="gramStart"/>
            <w:r w:rsidRPr="001E1E36">
              <w:rPr>
                <w:sz w:val="21"/>
                <w:szCs w:val="21"/>
              </w:rPr>
              <w:t>片片级</w:t>
            </w:r>
            <w:proofErr w:type="gramEnd"/>
            <w:r w:rsidRPr="001E1E36">
              <w:rPr>
                <w:sz w:val="21"/>
                <w:szCs w:val="21"/>
              </w:rPr>
              <w:t>科研推广活动</w:t>
            </w:r>
          </w:p>
        </w:tc>
        <w:tc>
          <w:tcPr>
            <w:tcW w:w="1895" w:type="dxa"/>
            <w:vAlign w:val="center"/>
          </w:tcPr>
          <w:p w14:paraId="0C956936" w14:textId="46590215" w:rsidR="00996977" w:rsidRPr="001E1E36" w:rsidRDefault="00000000" w:rsidP="001E1E36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黄</w:t>
            </w:r>
            <w:proofErr w:type="gramStart"/>
            <w:r w:rsidRPr="001E1E36">
              <w:rPr>
                <w:szCs w:val="21"/>
              </w:rPr>
              <w:t>渡小学</w:t>
            </w:r>
            <w:proofErr w:type="gramEnd"/>
          </w:p>
        </w:tc>
        <w:tc>
          <w:tcPr>
            <w:tcW w:w="3240" w:type="dxa"/>
            <w:vAlign w:val="center"/>
          </w:tcPr>
          <w:p w14:paraId="5AF1F530" w14:textId="77777777" w:rsidR="00996977" w:rsidRPr="001E1E36" w:rsidRDefault="00000000" w:rsidP="001E1E36">
            <w:pPr>
              <w:numPr>
                <w:ilvl w:val="0"/>
                <w:numId w:val="1"/>
              </w:numPr>
              <w:rPr>
                <w:szCs w:val="21"/>
              </w:rPr>
            </w:pPr>
            <w:r w:rsidRPr="001E1E36">
              <w:rPr>
                <w:szCs w:val="21"/>
              </w:rPr>
              <w:t>安亭片各小学科研室主任</w:t>
            </w:r>
          </w:p>
          <w:p w14:paraId="0F58119A" w14:textId="1B150542" w:rsidR="00996977" w:rsidRPr="001E1E36" w:rsidRDefault="00000000" w:rsidP="001E1E36">
            <w:pPr>
              <w:numPr>
                <w:ilvl w:val="0"/>
                <w:numId w:val="1"/>
              </w:numPr>
              <w:rPr>
                <w:szCs w:val="21"/>
              </w:rPr>
            </w:pPr>
            <w:r w:rsidRPr="001E1E36">
              <w:rPr>
                <w:szCs w:val="21"/>
              </w:rPr>
              <w:t>安亭片</w:t>
            </w:r>
            <w:r w:rsidR="001E1E36" w:rsidRPr="001E1E36">
              <w:rPr>
                <w:szCs w:val="21"/>
              </w:rPr>
              <w:t>各小学</w:t>
            </w:r>
            <w:r w:rsidRPr="001E1E36">
              <w:rPr>
                <w:szCs w:val="21"/>
              </w:rPr>
              <w:t>综合教研组长及音乐教师各一名</w:t>
            </w:r>
          </w:p>
        </w:tc>
        <w:tc>
          <w:tcPr>
            <w:tcW w:w="1183" w:type="dxa"/>
            <w:vAlign w:val="center"/>
          </w:tcPr>
          <w:p w14:paraId="40A7E848" w14:textId="77777777" w:rsidR="00996977" w:rsidRPr="001E1E36" w:rsidRDefault="00996977" w:rsidP="001E1E36">
            <w:pPr>
              <w:widowControl/>
              <w:jc w:val="center"/>
              <w:rPr>
                <w:szCs w:val="21"/>
              </w:rPr>
            </w:pPr>
          </w:p>
        </w:tc>
      </w:tr>
      <w:tr w:rsidR="0010683C" w:rsidRPr="001E1E36" w14:paraId="5E98218C" w14:textId="77777777" w:rsidTr="00CE4A28">
        <w:trPr>
          <w:trHeight w:val="681"/>
        </w:trPr>
        <w:tc>
          <w:tcPr>
            <w:tcW w:w="14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B7D2B3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6</w:t>
            </w:r>
            <w:r w:rsidRPr="001E1E36">
              <w:rPr>
                <w:rFonts w:hint="eastAsia"/>
                <w:szCs w:val="21"/>
              </w:rPr>
              <w:t>月</w:t>
            </w:r>
            <w:r w:rsidRPr="001E1E36">
              <w:rPr>
                <w:szCs w:val="21"/>
              </w:rPr>
              <w:t>21</w:t>
            </w:r>
            <w:r w:rsidRPr="001E1E36">
              <w:rPr>
                <w:rFonts w:hint="eastAsia"/>
                <w:szCs w:val="21"/>
              </w:rPr>
              <w:t>日</w:t>
            </w:r>
          </w:p>
          <w:p w14:paraId="3EFC9396" w14:textId="701AF31E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rFonts w:hint="eastAsia"/>
                <w:szCs w:val="21"/>
              </w:rPr>
              <w:t>（星期</w:t>
            </w:r>
            <w:r w:rsidRPr="001E1E36">
              <w:rPr>
                <w:szCs w:val="21"/>
              </w:rPr>
              <w:t>三</w:t>
            </w:r>
            <w:r w:rsidRPr="001E1E36">
              <w:rPr>
                <w:rFonts w:hint="eastAsia"/>
                <w:szCs w:val="21"/>
              </w:rPr>
              <w:t>）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B6BB67" w14:textId="54EDBAC9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9</w:t>
            </w:r>
            <w:r w:rsidRPr="001E1E36">
              <w:rPr>
                <w:szCs w:val="21"/>
              </w:rPr>
              <w:t>：</w:t>
            </w:r>
            <w:r w:rsidRPr="001E1E36">
              <w:rPr>
                <w:szCs w:val="21"/>
              </w:rPr>
              <w:t>00</w:t>
            </w:r>
          </w:p>
        </w:tc>
        <w:tc>
          <w:tcPr>
            <w:tcW w:w="51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405D6C" w14:textId="3F2398A5" w:rsidR="0010683C" w:rsidRPr="001E1E36" w:rsidRDefault="0010683C" w:rsidP="0010683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1E1E36">
              <w:rPr>
                <w:sz w:val="21"/>
                <w:szCs w:val="21"/>
              </w:rPr>
              <w:t>区级重点课题《</w:t>
            </w:r>
            <w:r w:rsidRPr="001E1E36">
              <w:rPr>
                <w:sz w:val="21"/>
                <w:szCs w:val="21"/>
              </w:rPr>
              <w:t>U</w:t>
            </w:r>
            <w:r w:rsidRPr="001E1E36">
              <w:rPr>
                <w:sz w:val="21"/>
                <w:szCs w:val="21"/>
              </w:rPr>
              <w:t>型理论视域下高中语文小组合作学习有效性的实践研究》（</w:t>
            </w:r>
            <w:r w:rsidRPr="001E1E36">
              <w:rPr>
                <w:sz w:val="21"/>
                <w:szCs w:val="21"/>
              </w:rPr>
              <w:t>JA2303</w:t>
            </w:r>
            <w:r w:rsidRPr="001E1E36">
              <w:rPr>
                <w:sz w:val="21"/>
                <w:szCs w:val="21"/>
              </w:rPr>
              <w:t>）</w:t>
            </w:r>
            <w:r w:rsidRPr="001E1E36">
              <w:rPr>
                <w:rFonts w:hint="eastAsia"/>
                <w:sz w:val="21"/>
                <w:szCs w:val="21"/>
              </w:rPr>
              <w:t>开题论证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4CCD93" w14:textId="53A3D3CC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上</w:t>
            </w:r>
            <w:proofErr w:type="gramStart"/>
            <w:r w:rsidRPr="001E1E36">
              <w:rPr>
                <w:szCs w:val="21"/>
              </w:rPr>
              <w:t>大嘉高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77C55" w14:textId="4F011B7D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论证专家、学</w:t>
            </w:r>
            <w:proofErr w:type="gramStart"/>
            <w:r w:rsidRPr="001E1E36">
              <w:rPr>
                <w:szCs w:val="21"/>
              </w:rPr>
              <w:t>段科研</w:t>
            </w:r>
            <w:proofErr w:type="gramEnd"/>
            <w:r w:rsidRPr="001E1E36">
              <w:rPr>
                <w:szCs w:val="21"/>
              </w:rPr>
              <w:t>员、课题组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E9B380" w14:textId="77777777" w:rsidR="0010683C" w:rsidRPr="001E1E36" w:rsidRDefault="0010683C" w:rsidP="0010683C">
            <w:pPr>
              <w:jc w:val="center"/>
              <w:rPr>
                <w:szCs w:val="21"/>
              </w:rPr>
            </w:pPr>
          </w:p>
        </w:tc>
      </w:tr>
      <w:tr w:rsidR="0010683C" w:rsidRPr="001E1E36" w14:paraId="25CD6878" w14:textId="77777777" w:rsidTr="00CE4A28">
        <w:trPr>
          <w:trHeight w:val="681"/>
        </w:trPr>
        <w:tc>
          <w:tcPr>
            <w:tcW w:w="14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2C2F62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6</w:t>
            </w:r>
            <w:r w:rsidRPr="001E1E36">
              <w:rPr>
                <w:rFonts w:hint="eastAsia"/>
                <w:szCs w:val="21"/>
              </w:rPr>
              <w:t>月</w:t>
            </w:r>
            <w:r w:rsidRPr="001E1E36">
              <w:rPr>
                <w:rFonts w:hint="eastAsia"/>
                <w:szCs w:val="21"/>
              </w:rPr>
              <w:t>2</w:t>
            </w:r>
            <w:r w:rsidRPr="001E1E36">
              <w:rPr>
                <w:szCs w:val="21"/>
              </w:rPr>
              <w:t>1</w:t>
            </w:r>
            <w:r w:rsidRPr="001E1E36">
              <w:rPr>
                <w:rFonts w:hint="eastAsia"/>
                <w:szCs w:val="21"/>
              </w:rPr>
              <w:t>日</w:t>
            </w:r>
          </w:p>
          <w:p w14:paraId="3F22A0DD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rFonts w:hint="eastAsia"/>
                <w:szCs w:val="21"/>
              </w:rPr>
              <w:t>（星期三）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820518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13</w:t>
            </w:r>
            <w:r w:rsidRPr="001E1E36">
              <w:rPr>
                <w:szCs w:val="21"/>
              </w:rPr>
              <w:t>：</w:t>
            </w:r>
            <w:r w:rsidRPr="001E1E36">
              <w:rPr>
                <w:szCs w:val="21"/>
              </w:rPr>
              <w:t>30</w:t>
            </w:r>
          </w:p>
        </w:tc>
        <w:tc>
          <w:tcPr>
            <w:tcW w:w="51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0A3625" w14:textId="77777777" w:rsidR="0010683C" w:rsidRPr="001E1E36" w:rsidRDefault="0010683C" w:rsidP="0010683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1E1E36">
              <w:rPr>
                <w:sz w:val="21"/>
                <w:szCs w:val="21"/>
              </w:rPr>
              <w:t>区级重点课题《个别化学习助推大班幼儿自主探究经验积累的策略研究》（</w:t>
            </w:r>
            <w:r w:rsidRPr="001E1E36">
              <w:rPr>
                <w:sz w:val="21"/>
                <w:szCs w:val="21"/>
              </w:rPr>
              <w:t>JA2325</w:t>
            </w:r>
            <w:r w:rsidRPr="001E1E36">
              <w:rPr>
                <w:sz w:val="21"/>
                <w:szCs w:val="21"/>
              </w:rPr>
              <w:t>）开题论证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CC0DC6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proofErr w:type="gramStart"/>
            <w:r w:rsidRPr="001E1E36">
              <w:rPr>
                <w:szCs w:val="21"/>
              </w:rPr>
              <w:t>新翔幼儿园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3920B8" w14:textId="19DF28C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论证专家、学</w:t>
            </w:r>
            <w:proofErr w:type="gramStart"/>
            <w:r w:rsidRPr="001E1E36">
              <w:rPr>
                <w:szCs w:val="21"/>
              </w:rPr>
              <w:t>段科研</w:t>
            </w:r>
            <w:proofErr w:type="gramEnd"/>
            <w:r w:rsidRPr="001E1E36">
              <w:rPr>
                <w:szCs w:val="21"/>
              </w:rPr>
              <w:t>员、课题组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A93118" w14:textId="77777777" w:rsidR="0010683C" w:rsidRPr="001E1E36" w:rsidRDefault="0010683C" w:rsidP="0010683C">
            <w:pPr>
              <w:jc w:val="center"/>
              <w:rPr>
                <w:szCs w:val="21"/>
              </w:rPr>
            </w:pPr>
          </w:p>
        </w:tc>
      </w:tr>
      <w:tr w:rsidR="0010683C" w:rsidRPr="001E1E36" w14:paraId="16965778" w14:textId="77777777" w:rsidTr="00CE4A28">
        <w:trPr>
          <w:trHeight w:val="681"/>
        </w:trPr>
        <w:tc>
          <w:tcPr>
            <w:tcW w:w="14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2D9C15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6</w:t>
            </w:r>
            <w:r w:rsidRPr="001E1E36">
              <w:rPr>
                <w:rFonts w:hint="eastAsia"/>
                <w:szCs w:val="21"/>
              </w:rPr>
              <w:t>月</w:t>
            </w:r>
            <w:r w:rsidRPr="001E1E36">
              <w:rPr>
                <w:rFonts w:hint="eastAsia"/>
                <w:szCs w:val="21"/>
              </w:rPr>
              <w:t>2</w:t>
            </w:r>
            <w:r w:rsidRPr="001E1E36">
              <w:rPr>
                <w:szCs w:val="21"/>
              </w:rPr>
              <w:t>1</w:t>
            </w:r>
            <w:r w:rsidRPr="001E1E36">
              <w:rPr>
                <w:rFonts w:hint="eastAsia"/>
                <w:szCs w:val="21"/>
              </w:rPr>
              <w:t>日</w:t>
            </w:r>
          </w:p>
          <w:p w14:paraId="74C9BF52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rFonts w:hint="eastAsia"/>
                <w:szCs w:val="21"/>
              </w:rPr>
              <w:t>（星期三）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BDA9FE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13</w:t>
            </w:r>
            <w:r w:rsidRPr="001E1E36">
              <w:rPr>
                <w:szCs w:val="21"/>
              </w:rPr>
              <w:t>：</w:t>
            </w:r>
            <w:r w:rsidRPr="001E1E36">
              <w:rPr>
                <w:szCs w:val="21"/>
              </w:rPr>
              <w:t>00</w:t>
            </w:r>
          </w:p>
        </w:tc>
        <w:tc>
          <w:tcPr>
            <w:tcW w:w="51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F6331" w14:textId="77777777" w:rsidR="0010683C" w:rsidRPr="001E1E36" w:rsidRDefault="0010683C" w:rsidP="0010683C">
            <w:pPr>
              <w:adjustRightInd w:val="0"/>
              <w:snapToGrid w:val="0"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区级重点课题《德育实践教育视角下幼儿园微公益活动研究》（</w:t>
            </w:r>
            <w:r w:rsidRPr="001E1E36">
              <w:rPr>
                <w:szCs w:val="21"/>
              </w:rPr>
              <w:t>JA2332</w:t>
            </w:r>
            <w:r w:rsidRPr="001E1E36">
              <w:rPr>
                <w:szCs w:val="21"/>
              </w:rPr>
              <w:t>）开题论证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FD3AA0" w14:textId="77777777" w:rsidR="0010683C" w:rsidRPr="001E1E36" w:rsidRDefault="0010683C" w:rsidP="0010683C">
            <w:pPr>
              <w:jc w:val="center"/>
              <w:rPr>
                <w:szCs w:val="21"/>
              </w:rPr>
            </w:pPr>
            <w:proofErr w:type="gramStart"/>
            <w:r w:rsidRPr="001E1E36">
              <w:rPr>
                <w:szCs w:val="21"/>
              </w:rPr>
              <w:t>鹤旋路</w:t>
            </w:r>
            <w:proofErr w:type="gramEnd"/>
            <w:r w:rsidRPr="001E1E36">
              <w:rPr>
                <w:szCs w:val="21"/>
              </w:rPr>
              <w:t>幼儿园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ECE36" w14:textId="3008F228" w:rsidR="0010683C" w:rsidRPr="001E1E36" w:rsidRDefault="0010683C" w:rsidP="0010683C">
            <w:pPr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论证专家、学</w:t>
            </w:r>
            <w:proofErr w:type="gramStart"/>
            <w:r w:rsidRPr="001E1E36">
              <w:rPr>
                <w:szCs w:val="21"/>
              </w:rPr>
              <w:t>段科研</w:t>
            </w:r>
            <w:proofErr w:type="gramEnd"/>
            <w:r w:rsidRPr="001E1E36">
              <w:rPr>
                <w:szCs w:val="21"/>
              </w:rPr>
              <w:t>员、课题组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F9CF65" w14:textId="77777777" w:rsidR="0010683C" w:rsidRPr="001E1E36" w:rsidRDefault="0010683C" w:rsidP="0010683C">
            <w:pPr>
              <w:jc w:val="center"/>
              <w:rPr>
                <w:szCs w:val="21"/>
              </w:rPr>
            </w:pPr>
          </w:p>
        </w:tc>
      </w:tr>
      <w:tr w:rsidR="0010683C" w:rsidRPr="001E1E36" w14:paraId="124BDB34" w14:textId="77777777" w:rsidTr="00CE4A28">
        <w:trPr>
          <w:trHeight w:val="640"/>
        </w:trPr>
        <w:tc>
          <w:tcPr>
            <w:tcW w:w="1497" w:type="dxa"/>
            <w:vAlign w:val="center"/>
          </w:tcPr>
          <w:p w14:paraId="432F370C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6</w:t>
            </w:r>
            <w:r w:rsidRPr="001E1E36">
              <w:rPr>
                <w:rFonts w:hint="eastAsia"/>
                <w:szCs w:val="21"/>
              </w:rPr>
              <w:t>月</w:t>
            </w:r>
            <w:r w:rsidRPr="001E1E36">
              <w:rPr>
                <w:szCs w:val="21"/>
              </w:rPr>
              <w:t>21</w:t>
            </w:r>
            <w:r w:rsidRPr="001E1E36">
              <w:rPr>
                <w:rFonts w:hint="eastAsia"/>
                <w:szCs w:val="21"/>
              </w:rPr>
              <w:t>日</w:t>
            </w:r>
          </w:p>
          <w:p w14:paraId="29E9BE61" w14:textId="055F8E9F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rFonts w:hint="eastAsia"/>
                <w:szCs w:val="21"/>
              </w:rPr>
              <w:t>（星期</w:t>
            </w:r>
            <w:r w:rsidRPr="001E1E36">
              <w:rPr>
                <w:szCs w:val="21"/>
              </w:rPr>
              <w:t>三</w:t>
            </w:r>
            <w:r w:rsidRPr="001E1E36">
              <w:rPr>
                <w:rFonts w:hint="eastAsia"/>
                <w:szCs w:val="21"/>
              </w:rPr>
              <w:t>）</w:t>
            </w:r>
          </w:p>
        </w:tc>
        <w:tc>
          <w:tcPr>
            <w:tcW w:w="1173" w:type="dxa"/>
            <w:vAlign w:val="center"/>
          </w:tcPr>
          <w:p w14:paraId="07396556" w14:textId="3DEF1346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13</w:t>
            </w:r>
            <w:r w:rsidRPr="001E1E36">
              <w:rPr>
                <w:rFonts w:hint="eastAsia"/>
                <w:szCs w:val="21"/>
              </w:rPr>
              <w:t>：</w:t>
            </w:r>
            <w:r w:rsidRPr="001E1E36">
              <w:rPr>
                <w:szCs w:val="21"/>
              </w:rPr>
              <w:t>00</w:t>
            </w:r>
          </w:p>
        </w:tc>
        <w:tc>
          <w:tcPr>
            <w:tcW w:w="5125" w:type="dxa"/>
            <w:vAlign w:val="center"/>
          </w:tcPr>
          <w:p w14:paraId="3FF13C67" w14:textId="17C33009" w:rsidR="0010683C" w:rsidRPr="001E1E36" w:rsidRDefault="0010683C" w:rsidP="0010683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1E1E36">
              <w:rPr>
                <w:sz w:val="21"/>
                <w:szCs w:val="21"/>
              </w:rPr>
              <w:t>区级重点课题《核心素养导向下嘉定区高中健美操大单元学历案设计与实施研究》（</w:t>
            </w:r>
            <w:r w:rsidRPr="001E1E36">
              <w:rPr>
                <w:sz w:val="21"/>
                <w:szCs w:val="21"/>
              </w:rPr>
              <w:t>JA2301</w:t>
            </w:r>
            <w:r w:rsidRPr="001E1E36">
              <w:rPr>
                <w:sz w:val="21"/>
                <w:szCs w:val="21"/>
              </w:rPr>
              <w:t>）</w:t>
            </w:r>
            <w:r w:rsidRPr="001E1E36">
              <w:rPr>
                <w:rFonts w:hint="eastAsia"/>
                <w:sz w:val="21"/>
                <w:szCs w:val="21"/>
              </w:rPr>
              <w:t>开题论证</w:t>
            </w:r>
          </w:p>
        </w:tc>
        <w:tc>
          <w:tcPr>
            <w:tcW w:w="1895" w:type="dxa"/>
            <w:vAlign w:val="center"/>
          </w:tcPr>
          <w:p w14:paraId="24A7230C" w14:textId="36168750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嘉定二中</w:t>
            </w:r>
          </w:p>
        </w:tc>
        <w:tc>
          <w:tcPr>
            <w:tcW w:w="3240" w:type="dxa"/>
            <w:vAlign w:val="center"/>
          </w:tcPr>
          <w:p w14:paraId="3AF83EDA" w14:textId="1951CAD4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论证专家、学</w:t>
            </w:r>
            <w:proofErr w:type="gramStart"/>
            <w:r w:rsidRPr="001E1E36">
              <w:rPr>
                <w:szCs w:val="21"/>
              </w:rPr>
              <w:t>段科研</w:t>
            </w:r>
            <w:proofErr w:type="gramEnd"/>
            <w:r w:rsidRPr="001E1E36">
              <w:rPr>
                <w:szCs w:val="21"/>
              </w:rPr>
              <w:t>员、课题组</w:t>
            </w:r>
          </w:p>
        </w:tc>
        <w:tc>
          <w:tcPr>
            <w:tcW w:w="1183" w:type="dxa"/>
            <w:vAlign w:val="center"/>
          </w:tcPr>
          <w:p w14:paraId="60901393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</w:p>
        </w:tc>
      </w:tr>
      <w:tr w:rsidR="0010683C" w:rsidRPr="001E1E36" w14:paraId="06E7648D" w14:textId="77777777" w:rsidTr="00CE4A28">
        <w:trPr>
          <w:trHeight w:val="700"/>
        </w:trPr>
        <w:tc>
          <w:tcPr>
            <w:tcW w:w="1497" w:type="dxa"/>
            <w:vAlign w:val="center"/>
          </w:tcPr>
          <w:p w14:paraId="07B05576" w14:textId="77777777" w:rsidR="0010683C" w:rsidRPr="001E1E36" w:rsidRDefault="0010683C" w:rsidP="0010683C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1E1E36">
              <w:rPr>
                <w:rFonts w:cs="宋体"/>
                <w:kern w:val="0"/>
                <w:szCs w:val="21"/>
              </w:rPr>
              <w:t>6</w:t>
            </w:r>
            <w:r w:rsidRPr="001E1E36">
              <w:rPr>
                <w:rFonts w:cs="宋体" w:hint="eastAsia"/>
                <w:kern w:val="0"/>
                <w:szCs w:val="21"/>
              </w:rPr>
              <w:t>月</w:t>
            </w:r>
            <w:r w:rsidRPr="001E1E36">
              <w:rPr>
                <w:rFonts w:cs="宋体"/>
                <w:kern w:val="0"/>
                <w:szCs w:val="21"/>
              </w:rPr>
              <w:t>21</w:t>
            </w:r>
            <w:r w:rsidRPr="001E1E36">
              <w:rPr>
                <w:rFonts w:cs="宋体" w:hint="eastAsia"/>
                <w:kern w:val="0"/>
                <w:szCs w:val="21"/>
              </w:rPr>
              <w:t>日</w:t>
            </w:r>
          </w:p>
          <w:p w14:paraId="3E0331E4" w14:textId="12CB3E6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rFonts w:cs="宋体" w:hint="eastAsia"/>
                <w:kern w:val="0"/>
                <w:szCs w:val="21"/>
              </w:rPr>
              <w:t>（星期</w:t>
            </w:r>
            <w:r w:rsidRPr="001E1E36">
              <w:rPr>
                <w:rFonts w:cs="宋体"/>
                <w:kern w:val="0"/>
                <w:szCs w:val="21"/>
              </w:rPr>
              <w:t>三</w:t>
            </w:r>
            <w:r w:rsidRPr="001E1E36"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1173" w:type="dxa"/>
            <w:vAlign w:val="center"/>
          </w:tcPr>
          <w:p w14:paraId="1B9DD81E" w14:textId="1A25A12E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13</w:t>
            </w:r>
            <w:r w:rsidRPr="001E1E36">
              <w:rPr>
                <w:rFonts w:hint="eastAsia"/>
                <w:szCs w:val="21"/>
              </w:rPr>
              <w:t>：</w:t>
            </w:r>
            <w:r w:rsidRPr="001E1E36">
              <w:rPr>
                <w:szCs w:val="21"/>
              </w:rPr>
              <w:t>30</w:t>
            </w:r>
          </w:p>
        </w:tc>
        <w:tc>
          <w:tcPr>
            <w:tcW w:w="5125" w:type="dxa"/>
            <w:vAlign w:val="center"/>
          </w:tcPr>
          <w:p w14:paraId="1178AAAD" w14:textId="30A5182F" w:rsidR="0010683C" w:rsidRPr="001E1E36" w:rsidRDefault="0010683C" w:rsidP="0010683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1E1E36">
              <w:rPr>
                <w:sz w:val="21"/>
                <w:szCs w:val="21"/>
              </w:rPr>
              <w:t>区级重点课题《小学语文统编教材中高年段</w:t>
            </w:r>
            <w:r w:rsidRPr="001E1E36">
              <w:rPr>
                <w:sz w:val="21"/>
                <w:szCs w:val="21"/>
              </w:rPr>
              <w:t>“</w:t>
            </w:r>
            <w:r w:rsidRPr="001E1E36">
              <w:rPr>
                <w:sz w:val="21"/>
                <w:szCs w:val="21"/>
              </w:rPr>
              <w:t>长文短教</w:t>
            </w:r>
            <w:r w:rsidRPr="001E1E36">
              <w:rPr>
                <w:sz w:val="21"/>
                <w:szCs w:val="21"/>
              </w:rPr>
              <w:t>”</w:t>
            </w:r>
            <w:r w:rsidRPr="001E1E36">
              <w:rPr>
                <w:sz w:val="21"/>
                <w:szCs w:val="21"/>
              </w:rPr>
              <w:t>教学策略的研究》（</w:t>
            </w:r>
            <w:r w:rsidRPr="001E1E36">
              <w:rPr>
                <w:sz w:val="21"/>
                <w:szCs w:val="21"/>
              </w:rPr>
              <w:t>JA2218)</w:t>
            </w:r>
            <w:r w:rsidRPr="001E1E36">
              <w:rPr>
                <w:sz w:val="21"/>
                <w:szCs w:val="21"/>
              </w:rPr>
              <w:t>中期汇报</w:t>
            </w:r>
          </w:p>
        </w:tc>
        <w:tc>
          <w:tcPr>
            <w:tcW w:w="1895" w:type="dxa"/>
            <w:vAlign w:val="center"/>
          </w:tcPr>
          <w:p w14:paraId="5D387607" w14:textId="489D9EF0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同济附小</w:t>
            </w:r>
          </w:p>
        </w:tc>
        <w:tc>
          <w:tcPr>
            <w:tcW w:w="3240" w:type="dxa"/>
            <w:vAlign w:val="center"/>
          </w:tcPr>
          <w:p w14:paraId="5A14D9CF" w14:textId="61E72B30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论证专家、学</w:t>
            </w:r>
            <w:proofErr w:type="gramStart"/>
            <w:r w:rsidRPr="001E1E36">
              <w:rPr>
                <w:szCs w:val="21"/>
              </w:rPr>
              <w:t>段科研</w:t>
            </w:r>
            <w:proofErr w:type="gramEnd"/>
            <w:r w:rsidRPr="001E1E36">
              <w:rPr>
                <w:szCs w:val="21"/>
              </w:rPr>
              <w:t>员、课题组</w:t>
            </w:r>
          </w:p>
        </w:tc>
        <w:tc>
          <w:tcPr>
            <w:tcW w:w="1183" w:type="dxa"/>
            <w:vAlign w:val="center"/>
          </w:tcPr>
          <w:p w14:paraId="6CF4D049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</w:p>
        </w:tc>
      </w:tr>
      <w:tr w:rsidR="0010683C" w:rsidRPr="001E1E36" w14:paraId="4340E96A" w14:textId="77777777" w:rsidTr="00CE4A28">
        <w:trPr>
          <w:trHeight w:val="700"/>
        </w:trPr>
        <w:tc>
          <w:tcPr>
            <w:tcW w:w="1497" w:type="dxa"/>
            <w:vAlign w:val="center"/>
          </w:tcPr>
          <w:p w14:paraId="76093B94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szCs w:val="21"/>
              </w:rPr>
              <w:t>6</w:t>
            </w:r>
            <w:r w:rsidRPr="001E1E36">
              <w:rPr>
                <w:rFonts w:hint="eastAsia"/>
                <w:szCs w:val="21"/>
              </w:rPr>
              <w:t>月</w:t>
            </w:r>
            <w:r w:rsidRPr="001E1E36">
              <w:rPr>
                <w:szCs w:val="21"/>
              </w:rPr>
              <w:t>21</w:t>
            </w:r>
            <w:r w:rsidRPr="001E1E36">
              <w:rPr>
                <w:rFonts w:hint="eastAsia"/>
                <w:szCs w:val="21"/>
              </w:rPr>
              <w:t>日</w:t>
            </w:r>
          </w:p>
          <w:p w14:paraId="5B3F8C1C" w14:textId="77777777" w:rsidR="0010683C" w:rsidRPr="001E1E36" w:rsidRDefault="0010683C" w:rsidP="0010683C">
            <w:pPr>
              <w:widowControl/>
              <w:jc w:val="center"/>
              <w:rPr>
                <w:szCs w:val="21"/>
              </w:rPr>
            </w:pPr>
            <w:r w:rsidRPr="001E1E36">
              <w:rPr>
                <w:rFonts w:hint="eastAsia"/>
                <w:szCs w:val="21"/>
              </w:rPr>
              <w:t>（星期</w:t>
            </w:r>
            <w:r w:rsidRPr="001E1E36">
              <w:rPr>
                <w:szCs w:val="21"/>
              </w:rPr>
              <w:t>三</w:t>
            </w:r>
            <w:r w:rsidRPr="001E1E36">
              <w:rPr>
                <w:rFonts w:hint="eastAsia"/>
                <w:szCs w:val="21"/>
              </w:rPr>
              <w:t>）</w:t>
            </w:r>
          </w:p>
        </w:tc>
        <w:tc>
          <w:tcPr>
            <w:tcW w:w="1173" w:type="dxa"/>
            <w:vAlign w:val="center"/>
          </w:tcPr>
          <w:p w14:paraId="2FEEE504" w14:textId="77777777" w:rsidR="0010683C" w:rsidRPr="001E1E36" w:rsidRDefault="0010683C" w:rsidP="0010683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1E1E36">
              <w:rPr>
                <w:sz w:val="21"/>
                <w:szCs w:val="21"/>
              </w:rPr>
              <w:t>15</w:t>
            </w:r>
            <w:r w:rsidRPr="001E1E36">
              <w:rPr>
                <w:sz w:val="21"/>
                <w:szCs w:val="21"/>
              </w:rPr>
              <w:t>：</w:t>
            </w:r>
            <w:r w:rsidRPr="001E1E36">
              <w:rPr>
                <w:sz w:val="21"/>
                <w:szCs w:val="21"/>
              </w:rPr>
              <w:t>00</w:t>
            </w:r>
          </w:p>
        </w:tc>
        <w:tc>
          <w:tcPr>
            <w:tcW w:w="51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D491EE" w14:textId="2A10607D" w:rsidR="0010683C" w:rsidRPr="001E1E36" w:rsidRDefault="0010683C" w:rsidP="0010683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1E1E36">
              <w:rPr>
                <w:sz w:val="21"/>
                <w:szCs w:val="21"/>
              </w:rPr>
              <w:t>区级重点课题《基于大单元视角下高中体育专项化教学的实践研究》</w:t>
            </w:r>
            <w:r w:rsidRPr="001E1E36">
              <w:rPr>
                <w:sz w:val="21"/>
                <w:szCs w:val="21"/>
              </w:rPr>
              <w:t>（</w:t>
            </w:r>
            <w:r w:rsidRPr="001E1E36">
              <w:rPr>
                <w:sz w:val="21"/>
                <w:szCs w:val="21"/>
              </w:rPr>
              <w:t>JA2202</w:t>
            </w:r>
            <w:r w:rsidRPr="001E1E36">
              <w:rPr>
                <w:sz w:val="21"/>
                <w:szCs w:val="21"/>
              </w:rPr>
              <w:t>）</w:t>
            </w:r>
            <w:r w:rsidRPr="001E1E36">
              <w:rPr>
                <w:sz w:val="21"/>
                <w:szCs w:val="21"/>
              </w:rPr>
              <w:t>中期汇报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EF629A" w14:textId="77777777" w:rsidR="0010683C" w:rsidRPr="001E1E36" w:rsidRDefault="0010683C" w:rsidP="0010683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1E1E36">
              <w:rPr>
                <w:sz w:val="21"/>
                <w:szCs w:val="21"/>
              </w:rPr>
              <w:t>嘉定二中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6939F" w14:textId="67009286" w:rsidR="0010683C" w:rsidRPr="001E1E36" w:rsidRDefault="0010683C" w:rsidP="0010683C">
            <w:pPr>
              <w:pStyle w:val="a6"/>
              <w:widowControl/>
              <w:jc w:val="center"/>
              <w:rPr>
                <w:sz w:val="21"/>
                <w:szCs w:val="21"/>
              </w:rPr>
            </w:pPr>
            <w:r w:rsidRPr="001E1E36">
              <w:rPr>
                <w:sz w:val="21"/>
                <w:szCs w:val="21"/>
              </w:rPr>
              <w:t>论证专家、学</w:t>
            </w:r>
            <w:proofErr w:type="gramStart"/>
            <w:r w:rsidRPr="001E1E36">
              <w:rPr>
                <w:sz w:val="21"/>
                <w:szCs w:val="21"/>
              </w:rPr>
              <w:t>段科研</w:t>
            </w:r>
            <w:proofErr w:type="gramEnd"/>
            <w:r w:rsidRPr="001E1E36">
              <w:rPr>
                <w:sz w:val="21"/>
                <w:szCs w:val="21"/>
              </w:rPr>
              <w:t>员、课题组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A2743" w14:textId="77777777" w:rsidR="0010683C" w:rsidRPr="001E1E36" w:rsidRDefault="0010683C" w:rsidP="0010683C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</w:tbl>
    <w:p w14:paraId="6CC86B79" w14:textId="77777777" w:rsidR="00996977" w:rsidRDefault="00996977"/>
    <w:sectPr w:rsidR="00996977">
      <w:pgSz w:w="16837" w:h="11905" w:orient="landscape"/>
      <w:pgMar w:top="1134" w:right="1440" w:bottom="1134" w:left="144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7ED25C"/>
    <w:multiLevelType w:val="singleLevel"/>
    <w:tmpl w:val="BF7ED2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82439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1B"/>
    <w:rsid w:val="EAFF252E"/>
    <w:rsid w:val="EB7A897D"/>
    <w:rsid w:val="EC3705BF"/>
    <w:rsid w:val="EEB38F16"/>
    <w:rsid w:val="EF6CCC71"/>
    <w:rsid w:val="EFFBB0FE"/>
    <w:rsid w:val="F6FFD8C9"/>
    <w:rsid w:val="F79F648D"/>
    <w:rsid w:val="F7A639F3"/>
    <w:rsid w:val="F7F87226"/>
    <w:rsid w:val="F958C455"/>
    <w:rsid w:val="FB3DD5BF"/>
    <w:rsid w:val="FBBF0FA5"/>
    <w:rsid w:val="FBFFA46A"/>
    <w:rsid w:val="FBFFFF81"/>
    <w:rsid w:val="FCAE1172"/>
    <w:rsid w:val="FD996F61"/>
    <w:rsid w:val="FDB9D5AE"/>
    <w:rsid w:val="FE7B4F3F"/>
    <w:rsid w:val="FEDFB85C"/>
    <w:rsid w:val="FEF2ABC2"/>
    <w:rsid w:val="FEFA9F9B"/>
    <w:rsid w:val="FEFF9583"/>
    <w:rsid w:val="FFCB7D67"/>
    <w:rsid w:val="FFD9BBD5"/>
    <w:rsid w:val="FFDD8546"/>
    <w:rsid w:val="FFEB5105"/>
    <w:rsid w:val="FFF8536E"/>
    <w:rsid w:val="FFFD5AE3"/>
    <w:rsid w:val="FFFF0E24"/>
    <w:rsid w:val="00095DCB"/>
    <w:rsid w:val="000E7568"/>
    <w:rsid w:val="000F2965"/>
    <w:rsid w:val="000F711B"/>
    <w:rsid w:val="0010683C"/>
    <w:rsid w:val="00160ACE"/>
    <w:rsid w:val="001B73EC"/>
    <w:rsid w:val="001E1E36"/>
    <w:rsid w:val="00220FFD"/>
    <w:rsid w:val="002D3EF5"/>
    <w:rsid w:val="002D569F"/>
    <w:rsid w:val="005630AE"/>
    <w:rsid w:val="00575FC6"/>
    <w:rsid w:val="00581172"/>
    <w:rsid w:val="00650E7D"/>
    <w:rsid w:val="007D6718"/>
    <w:rsid w:val="007F02DA"/>
    <w:rsid w:val="00820664"/>
    <w:rsid w:val="00996977"/>
    <w:rsid w:val="009F6DF1"/>
    <w:rsid w:val="00B4171D"/>
    <w:rsid w:val="00B91656"/>
    <w:rsid w:val="00C759AA"/>
    <w:rsid w:val="00CA09D6"/>
    <w:rsid w:val="00CE4A28"/>
    <w:rsid w:val="00DA4624"/>
    <w:rsid w:val="00F81CF2"/>
    <w:rsid w:val="0FBE2BAC"/>
    <w:rsid w:val="15AC5EE4"/>
    <w:rsid w:val="1F7D80E6"/>
    <w:rsid w:val="1FCF3E55"/>
    <w:rsid w:val="2FB562F4"/>
    <w:rsid w:val="377D0C32"/>
    <w:rsid w:val="3AF11108"/>
    <w:rsid w:val="3AFE451A"/>
    <w:rsid w:val="3BFD2EE4"/>
    <w:rsid w:val="3BFFBD2B"/>
    <w:rsid w:val="3DFF510E"/>
    <w:rsid w:val="3F5D010D"/>
    <w:rsid w:val="3FBFD994"/>
    <w:rsid w:val="3FDA0EDD"/>
    <w:rsid w:val="3FFFE730"/>
    <w:rsid w:val="4AFDFA4E"/>
    <w:rsid w:val="4EFE027E"/>
    <w:rsid w:val="4FEF391A"/>
    <w:rsid w:val="4FF6ED9C"/>
    <w:rsid w:val="55FA5149"/>
    <w:rsid w:val="5A98E785"/>
    <w:rsid w:val="5DC734B6"/>
    <w:rsid w:val="5E361980"/>
    <w:rsid w:val="5EFE153B"/>
    <w:rsid w:val="5F5BE1BB"/>
    <w:rsid w:val="5FDFC57D"/>
    <w:rsid w:val="5FFF2F09"/>
    <w:rsid w:val="66E7AE29"/>
    <w:rsid w:val="67DECFC5"/>
    <w:rsid w:val="6B773B28"/>
    <w:rsid w:val="6D9710C9"/>
    <w:rsid w:val="6FDEF819"/>
    <w:rsid w:val="6FF7316E"/>
    <w:rsid w:val="6FFF3C38"/>
    <w:rsid w:val="6FFF8509"/>
    <w:rsid w:val="71FF709D"/>
    <w:rsid w:val="73DF77E5"/>
    <w:rsid w:val="75BF61F5"/>
    <w:rsid w:val="75DDB9BD"/>
    <w:rsid w:val="77A59BE4"/>
    <w:rsid w:val="77ED1668"/>
    <w:rsid w:val="77FD27D7"/>
    <w:rsid w:val="7D3F434B"/>
    <w:rsid w:val="7DBDC79B"/>
    <w:rsid w:val="7DF39501"/>
    <w:rsid w:val="7DF637B3"/>
    <w:rsid w:val="7EAF9C8C"/>
    <w:rsid w:val="7EEE8CCF"/>
    <w:rsid w:val="7EFBBF00"/>
    <w:rsid w:val="7EFFDB34"/>
    <w:rsid w:val="7F6F4305"/>
    <w:rsid w:val="7FDE97E8"/>
    <w:rsid w:val="7FFD8C4B"/>
    <w:rsid w:val="7FFEC9DD"/>
    <w:rsid w:val="7FFF0423"/>
    <w:rsid w:val="7FFF4C2C"/>
    <w:rsid w:val="872CFB44"/>
    <w:rsid w:val="97FF1166"/>
    <w:rsid w:val="99B56776"/>
    <w:rsid w:val="99FEEADD"/>
    <w:rsid w:val="9BFF6023"/>
    <w:rsid w:val="9FED48E9"/>
    <w:rsid w:val="9FF58FE9"/>
    <w:rsid w:val="A57F16F6"/>
    <w:rsid w:val="A7F7CEB3"/>
    <w:rsid w:val="AFEE1167"/>
    <w:rsid w:val="B7FF47FD"/>
    <w:rsid w:val="B9FF4167"/>
    <w:rsid w:val="BBDFA61D"/>
    <w:rsid w:val="BDD16338"/>
    <w:rsid w:val="BF3EBF8B"/>
    <w:rsid w:val="BF7AA623"/>
    <w:rsid w:val="BFAF9DAC"/>
    <w:rsid w:val="D12FCA3F"/>
    <w:rsid w:val="D5F70F7E"/>
    <w:rsid w:val="DC7FE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43BB7"/>
  <w15:docId w15:val="{8085B06A-63DC-4083-A539-9DD1D9F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paragraph" w:styleId="3">
    <w:name w:val="heading 3"/>
    <w:basedOn w:val="a"/>
    <w:next w:val="a"/>
    <w:uiPriority w:val="9"/>
    <w:qFormat/>
    <w:pPr>
      <w:outlineLvl w:val="2"/>
    </w:pPr>
    <w:rPr>
      <w:rFonts w:ascii="宋体" w:hAnsi="宋体" w:hint="eastAsia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footer"/>
    <w:basedOn w:val="a"/>
    <w:qFormat/>
    <w:rPr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table" w:styleId="a7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15">
    <w:name w:val="15"/>
    <w:basedOn w:val="a0"/>
    <w:qFormat/>
    <w:rPr>
      <w:rFonts w:ascii="Calibri" w:hAnsi="Calibri" w:cs="Calibri" w:hint="default"/>
    </w:rPr>
  </w:style>
  <w:style w:type="character" w:customStyle="1" w:styleId="a8">
    <w:name w:val="页脚 字符"/>
    <w:basedOn w:val="a0"/>
    <w:qFormat/>
    <w:rPr>
      <w:rFonts w:ascii="Times New Roman" w:eastAsia="宋体" w:hAnsi="Times New Roman" w:cs="Times New Roman"/>
      <w:sz w:val="18"/>
    </w:rPr>
  </w:style>
  <w:style w:type="character" w:customStyle="1" w:styleId="a9">
    <w:name w:val="页眉 字符"/>
    <w:basedOn w:val="a0"/>
    <w:qFormat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>HP Inc.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蒯 义峰</cp:lastModifiedBy>
  <cp:revision>7</cp:revision>
  <dcterms:created xsi:type="dcterms:W3CDTF">1970-01-20T16:00:00Z</dcterms:created>
  <dcterms:modified xsi:type="dcterms:W3CDTF">2023-06-15T02:26:00Z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332b73ca866f4715bc043a974b7fdd19</vt:lpwstr>
  </property>
</Properties>
</file>