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93DC" w14:textId="77777777" w:rsidR="00AB0B41" w:rsidRDefault="00000000">
      <w:pPr>
        <w:widowControl/>
        <w:spacing w:afterLines="100" w:after="312" w:line="499" w:lineRule="exact"/>
        <w:jc w:val="center"/>
        <w:rPr>
          <w:rFonts w:cs="宋体"/>
          <w:b/>
          <w:kern w:val="0"/>
          <w:sz w:val="38"/>
        </w:rPr>
      </w:pPr>
      <w:r>
        <w:rPr>
          <w:rFonts w:cs="宋体" w:hint="eastAsia"/>
          <w:b/>
          <w:kern w:val="0"/>
          <w:sz w:val="38"/>
        </w:rPr>
        <w:t>2</w:t>
      </w:r>
      <w:r>
        <w:rPr>
          <w:rFonts w:cs="宋体"/>
          <w:b/>
          <w:kern w:val="0"/>
          <w:sz w:val="38"/>
        </w:rPr>
        <w:t>022</w:t>
      </w:r>
      <w:r>
        <w:rPr>
          <w:rFonts w:cs="宋体" w:hint="eastAsia"/>
          <w:b/>
          <w:kern w:val="0"/>
          <w:sz w:val="38"/>
        </w:rPr>
        <w:t>学年第二</w:t>
      </w:r>
      <w:r>
        <w:rPr>
          <w:rFonts w:cs="宋体"/>
          <w:b/>
          <w:kern w:val="0"/>
          <w:sz w:val="38"/>
        </w:rPr>
        <w:t>学期</w:t>
      </w:r>
      <w:r>
        <w:rPr>
          <w:rFonts w:cs="宋体" w:hint="eastAsia"/>
          <w:b/>
          <w:kern w:val="0"/>
          <w:sz w:val="38"/>
        </w:rPr>
        <w:t>科研室</w:t>
      </w:r>
      <w:r>
        <w:rPr>
          <w:rFonts w:cs="宋体"/>
          <w:b/>
          <w:kern w:val="0"/>
          <w:sz w:val="38"/>
        </w:rPr>
        <w:t>第</w:t>
      </w:r>
      <w:r>
        <w:rPr>
          <w:rFonts w:cs="宋体"/>
          <w:b/>
          <w:kern w:val="0"/>
          <w:sz w:val="38"/>
        </w:rPr>
        <w:t>15</w:t>
      </w:r>
      <w:r>
        <w:rPr>
          <w:rFonts w:cs="宋体"/>
          <w:b/>
          <w:kern w:val="0"/>
          <w:sz w:val="38"/>
        </w:rPr>
        <w:t>周</w:t>
      </w:r>
      <w:r>
        <w:rPr>
          <w:rFonts w:cs="宋体" w:hint="eastAsia"/>
          <w:b/>
          <w:kern w:val="0"/>
          <w:sz w:val="38"/>
        </w:rPr>
        <w:t>工作</w:t>
      </w:r>
      <w:r>
        <w:rPr>
          <w:rFonts w:cs="宋体"/>
          <w:b/>
          <w:kern w:val="0"/>
          <w:sz w:val="38"/>
        </w:rPr>
        <w:t>安排</w:t>
      </w:r>
      <w:r>
        <w:rPr>
          <w:rFonts w:cs="宋体" w:hint="eastAsia"/>
          <w:b/>
          <w:kern w:val="0"/>
          <w:sz w:val="38"/>
        </w:rPr>
        <w:t>表</w:t>
      </w:r>
    </w:p>
    <w:tbl>
      <w:tblPr>
        <w:tblStyle w:val="a7"/>
        <w:tblW w:w="14113" w:type="dxa"/>
        <w:tblInd w:w="-16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
      <w:tblGrid>
        <w:gridCol w:w="1511"/>
        <w:gridCol w:w="1699"/>
        <w:gridCol w:w="4860"/>
        <w:gridCol w:w="1800"/>
        <w:gridCol w:w="3060"/>
        <w:gridCol w:w="1183"/>
      </w:tblGrid>
      <w:tr w:rsidR="00AB0B41" w14:paraId="5831E704" w14:textId="77777777" w:rsidTr="009640D5">
        <w:trPr>
          <w:trHeight w:hRule="exact" w:val="510"/>
        </w:trPr>
        <w:tc>
          <w:tcPr>
            <w:tcW w:w="3210" w:type="dxa"/>
            <w:gridSpan w:val="2"/>
            <w:tcBorders>
              <w:top w:val="double" w:sz="4" w:space="0" w:color="000000"/>
              <w:bottom w:val="single" w:sz="4" w:space="0" w:color="000000"/>
            </w:tcBorders>
            <w:vAlign w:val="center"/>
          </w:tcPr>
          <w:p w14:paraId="74433E27" w14:textId="77777777" w:rsidR="00AB0B41" w:rsidRDefault="00000000">
            <w:pPr>
              <w:widowControl/>
              <w:spacing w:line="319" w:lineRule="exact"/>
              <w:jc w:val="center"/>
              <w:rPr>
                <w:rFonts w:ascii="黑体" w:eastAsia="黑体" w:hAnsi="黑体" w:cs="宋体"/>
                <w:kern w:val="0"/>
                <w:sz w:val="24"/>
              </w:rPr>
            </w:pPr>
            <w:r>
              <w:rPr>
                <w:rFonts w:ascii="黑体" w:eastAsia="黑体" w:hAnsi="黑体" w:cs="宋体" w:hint="eastAsia"/>
                <w:kern w:val="0"/>
                <w:sz w:val="24"/>
              </w:rPr>
              <w:t>日期/时间</w:t>
            </w:r>
          </w:p>
        </w:tc>
        <w:tc>
          <w:tcPr>
            <w:tcW w:w="4860" w:type="dxa"/>
            <w:tcBorders>
              <w:top w:val="double" w:sz="4" w:space="0" w:color="000000"/>
              <w:bottom w:val="single" w:sz="4" w:space="0" w:color="000000"/>
            </w:tcBorders>
            <w:shd w:val="clear" w:color="auto" w:fill="FFFFFF"/>
            <w:vAlign w:val="center"/>
          </w:tcPr>
          <w:p w14:paraId="52B45933" w14:textId="77777777" w:rsidR="00AB0B41" w:rsidRDefault="00000000">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活动内容</w:t>
            </w:r>
          </w:p>
        </w:tc>
        <w:tc>
          <w:tcPr>
            <w:tcW w:w="1800" w:type="dxa"/>
            <w:tcBorders>
              <w:top w:val="double" w:sz="4" w:space="0" w:color="000000"/>
              <w:bottom w:val="single" w:sz="4" w:space="0" w:color="000000"/>
            </w:tcBorders>
            <w:shd w:val="clear" w:color="auto" w:fill="FFFFFF"/>
            <w:vAlign w:val="center"/>
          </w:tcPr>
          <w:p w14:paraId="6BCEDD41" w14:textId="77777777" w:rsidR="00AB0B41" w:rsidRDefault="00000000">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活动地点</w:t>
            </w:r>
          </w:p>
        </w:tc>
        <w:tc>
          <w:tcPr>
            <w:tcW w:w="3060" w:type="dxa"/>
            <w:tcBorders>
              <w:top w:val="double" w:sz="4" w:space="0" w:color="000000"/>
              <w:bottom w:val="single" w:sz="4" w:space="0" w:color="000000"/>
            </w:tcBorders>
            <w:shd w:val="clear" w:color="auto" w:fill="FFFFFF"/>
            <w:vAlign w:val="center"/>
          </w:tcPr>
          <w:p w14:paraId="7A0AFDBF" w14:textId="77777777" w:rsidR="00AB0B41" w:rsidRDefault="00000000">
            <w:pPr>
              <w:widowControl/>
              <w:spacing w:line="319" w:lineRule="exact"/>
              <w:jc w:val="center"/>
              <w:rPr>
                <w:rFonts w:ascii="黑体" w:eastAsia="黑体" w:hAnsi="黑体" w:cs="宋体"/>
                <w:kern w:val="0"/>
                <w:sz w:val="24"/>
              </w:rPr>
            </w:pPr>
            <w:r>
              <w:rPr>
                <w:rFonts w:ascii="黑体" w:eastAsia="黑体" w:hAnsi="黑体" w:cs="宋体"/>
                <w:color w:val="000000"/>
                <w:kern w:val="0"/>
                <w:sz w:val="24"/>
              </w:rPr>
              <w:t>出席对象</w:t>
            </w:r>
          </w:p>
        </w:tc>
        <w:tc>
          <w:tcPr>
            <w:tcW w:w="1183" w:type="dxa"/>
            <w:tcBorders>
              <w:top w:val="double" w:sz="4" w:space="0" w:color="000000"/>
              <w:bottom w:val="single" w:sz="4" w:space="0" w:color="000000"/>
            </w:tcBorders>
            <w:vAlign w:val="center"/>
          </w:tcPr>
          <w:p w14:paraId="12B58166" w14:textId="77777777" w:rsidR="00AB0B41" w:rsidRDefault="00000000">
            <w:pPr>
              <w:widowControl/>
              <w:spacing w:line="319" w:lineRule="exact"/>
              <w:jc w:val="center"/>
              <w:rPr>
                <w:rFonts w:ascii="黑体" w:eastAsia="黑体" w:hAnsi="黑体" w:cs="宋体"/>
                <w:kern w:val="0"/>
                <w:sz w:val="24"/>
              </w:rPr>
            </w:pPr>
            <w:r>
              <w:rPr>
                <w:rFonts w:ascii="黑体" w:eastAsia="黑体" w:hAnsi="黑体" w:cs="宋体" w:hint="eastAsia"/>
                <w:kern w:val="0"/>
                <w:sz w:val="24"/>
              </w:rPr>
              <w:t>备注</w:t>
            </w:r>
          </w:p>
        </w:tc>
      </w:tr>
      <w:tr w:rsidR="00AB0B41" w14:paraId="08D45B00" w14:textId="77777777" w:rsidTr="009640D5">
        <w:trPr>
          <w:trHeight w:val="681"/>
        </w:trPr>
        <w:tc>
          <w:tcPr>
            <w:tcW w:w="1511" w:type="dxa"/>
            <w:tcBorders>
              <w:top w:val="single" w:sz="4" w:space="0" w:color="000000"/>
              <w:bottom w:val="single" w:sz="4" w:space="0" w:color="000000"/>
            </w:tcBorders>
            <w:vAlign w:val="center"/>
          </w:tcPr>
          <w:p w14:paraId="63CFB9D2"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23</w:t>
            </w:r>
            <w:r>
              <w:rPr>
                <w:rFonts w:cs="宋体" w:hint="eastAsia"/>
                <w:kern w:val="0"/>
              </w:rPr>
              <w:t>日</w:t>
            </w:r>
          </w:p>
          <w:p w14:paraId="33188F26" w14:textId="77777777" w:rsidR="00AB0B41" w:rsidRDefault="00000000">
            <w:pPr>
              <w:widowControl/>
              <w:spacing w:line="319" w:lineRule="exact"/>
              <w:jc w:val="center"/>
              <w:rPr>
                <w:rFonts w:cs="宋体"/>
                <w:kern w:val="0"/>
              </w:rPr>
            </w:pPr>
            <w:r>
              <w:rPr>
                <w:rFonts w:cs="宋体" w:hint="eastAsia"/>
                <w:kern w:val="0"/>
              </w:rPr>
              <w:t>（星期</w:t>
            </w:r>
            <w:r>
              <w:rPr>
                <w:rFonts w:cs="宋体"/>
                <w:kern w:val="0"/>
              </w:rPr>
              <w:t>二</w:t>
            </w:r>
            <w:r>
              <w:rPr>
                <w:rFonts w:cs="宋体" w:hint="eastAsia"/>
                <w:kern w:val="0"/>
              </w:rPr>
              <w:t>）</w:t>
            </w:r>
          </w:p>
        </w:tc>
        <w:tc>
          <w:tcPr>
            <w:tcW w:w="1699" w:type="dxa"/>
            <w:tcBorders>
              <w:top w:val="single" w:sz="4" w:space="0" w:color="000000"/>
              <w:bottom w:val="single" w:sz="4" w:space="0" w:color="000000"/>
            </w:tcBorders>
            <w:vAlign w:val="center"/>
          </w:tcPr>
          <w:p w14:paraId="503860D2" w14:textId="77777777" w:rsidR="00AB0B41" w:rsidRDefault="00000000">
            <w:pPr>
              <w:widowControl/>
              <w:spacing w:line="319" w:lineRule="exact"/>
              <w:jc w:val="center"/>
              <w:rPr>
                <w:rFonts w:cs="宋体"/>
                <w:kern w:val="0"/>
              </w:rPr>
            </w:pPr>
            <w:r>
              <w:rPr>
                <w:rFonts w:cs="宋体"/>
                <w:kern w:val="0"/>
              </w:rPr>
              <w:t>9</w:t>
            </w:r>
            <w:r>
              <w:rPr>
                <w:rFonts w:cs="宋体"/>
                <w:kern w:val="0"/>
              </w:rPr>
              <w:t>：</w:t>
            </w:r>
            <w:r>
              <w:rPr>
                <w:rFonts w:cs="宋体"/>
                <w:kern w:val="0"/>
              </w:rPr>
              <w:t>00</w:t>
            </w:r>
          </w:p>
        </w:tc>
        <w:tc>
          <w:tcPr>
            <w:tcW w:w="4860" w:type="dxa"/>
            <w:tcBorders>
              <w:top w:val="single" w:sz="4" w:space="0" w:color="000000"/>
              <w:bottom w:val="single" w:sz="4" w:space="0" w:color="000000"/>
            </w:tcBorders>
            <w:vAlign w:val="center"/>
          </w:tcPr>
          <w:p w14:paraId="1DE74516" w14:textId="77777777" w:rsidR="00AB0B41" w:rsidRDefault="00000000">
            <w:pPr>
              <w:pStyle w:val="a6"/>
              <w:widowControl/>
              <w:spacing w:line="319" w:lineRule="exact"/>
              <w:jc w:val="center"/>
              <w:rPr>
                <w:rFonts w:cs="宋体"/>
                <w:sz w:val="21"/>
              </w:rPr>
            </w:pPr>
            <w:r>
              <w:rPr>
                <w:rFonts w:cs="宋体"/>
                <w:sz w:val="21"/>
              </w:rPr>
              <w:t>高中学</w:t>
            </w:r>
            <w:proofErr w:type="gramStart"/>
            <w:r>
              <w:rPr>
                <w:rFonts w:cs="宋体"/>
                <w:sz w:val="21"/>
              </w:rPr>
              <w:t>段教师</w:t>
            </w:r>
            <w:proofErr w:type="gramEnd"/>
            <w:r>
              <w:rPr>
                <w:rFonts w:cs="宋体"/>
                <w:sz w:val="21"/>
              </w:rPr>
              <w:t>小课题研究的交流研讨</w:t>
            </w:r>
          </w:p>
        </w:tc>
        <w:tc>
          <w:tcPr>
            <w:tcW w:w="1800" w:type="dxa"/>
            <w:tcBorders>
              <w:top w:val="single" w:sz="4" w:space="0" w:color="000000"/>
              <w:bottom w:val="single" w:sz="4" w:space="0" w:color="000000"/>
            </w:tcBorders>
            <w:vAlign w:val="center"/>
          </w:tcPr>
          <w:p w14:paraId="4C522CF1" w14:textId="77777777" w:rsidR="00AB0B41" w:rsidRDefault="00000000">
            <w:pPr>
              <w:widowControl/>
              <w:spacing w:line="319" w:lineRule="exact"/>
              <w:jc w:val="center"/>
              <w:rPr>
                <w:rFonts w:cs="宋体"/>
                <w:kern w:val="0"/>
              </w:rPr>
            </w:pPr>
            <w:r>
              <w:rPr>
                <w:rFonts w:cs="宋体"/>
                <w:kern w:val="0"/>
              </w:rPr>
              <w:t>中光高级中学</w:t>
            </w:r>
          </w:p>
        </w:tc>
        <w:tc>
          <w:tcPr>
            <w:tcW w:w="3060" w:type="dxa"/>
            <w:tcBorders>
              <w:top w:val="single" w:sz="4" w:space="0" w:color="000000"/>
              <w:bottom w:val="single" w:sz="4" w:space="0" w:color="000000"/>
            </w:tcBorders>
            <w:vAlign w:val="center"/>
          </w:tcPr>
          <w:p w14:paraId="0792EC20" w14:textId="77777777" w:rsidR="00AB0B41" w:rsidRDefault="00000000" w:rsidP="00E34450">
            <w:pPr>
              <w:widowControl/>
              <w:spacing w:line="319" w:lineRule="exact"/>
              <w:jc w:val="center"/>
              <w:rPr>
                <w:rFonts w:cs="宋体"/>
                <w:kern w:val="0"/>
              </w:rPr>
            </w:pPr>
            <w:r>
              <w:rPr>
                <w:rFonts w:cs="宋体"/>
                <w:kern w:val="0"/>
              </w:rPr>
              <w:t>部分高中学</w:t>
            </w:r>
            <w:proofErr w:type="gramStart"/>
            <w:r>
              <w:rPr>
                <w:rFonts w:cs="宋体"/>
                <w:kern w:val="0"/>
              </w:rPr>
              <w:t>段教师</w:t>
            </w:r>
            <w:proofErr w:type="gramEnd"/>
          </w:p>
        </w:tc>
        <w:tc>
          <w:tcPr>
            <w:tcW w:w="1183" w:type="dxa"/>
            <w:tcBorders>
              <w:top w:val="single" w:sz="4" w:space="0" w:color="000000"/>
              <w:bottom w:val="single" w:sz="4" w:space="0" w:color="000000"/>
            </w:tcBorders>
            <w:vAlign w:val="center"/>
          </w:tcPr>
          <w:p w14:paraId="2A79418C" w14:textId="77777777" w:rsidR="00AB0B41" w:rsidRDefault="00AB0B41">
            <w:pPr>
              <w:spacing w:line="319" w:lineRule="exact"/>
              <w:jc w:val="center"/>
              <w:rPr>
                <w:rFonts w:cs="宋体"/>
                <w:kern w:val="0"/>
              </w:rPr>
            </w:pPr>
          </w:p>
        </w:tc>
      </w:tr>
      <w:tr w:rsidR="00AB0B41" w14:paraId="207D28A1" w14:textId="77777777" w:rsidTr="009640D5">
        <w:trPr>
          <w:trHeight w:val="681"/>
        </w:trPr>
        <w:tc>
          <w:tcPr>
            <w:tcW w:w="1511" w:type="dxa"/>
            <w:tcBorders>
              <w:top w:val="single" w:sz="4" w:space="0" w:color="000000"/>
              <w:bottom w:val="single" w:sz="4" w:space="0" w:color="000000"/>
            </w:tcBorders>
            <w:vAlign w:val="center"/>
          </w:tcPr>
          <w:p w14:paraId="55B3B8E2"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23</w:t>
            </w:r>
            <w:r>
              <w:rPr>
                <w:rFonts w:cs="宋体" w:hint="eastAsia"/>
                <w:kern w:val="0"/>
              </w:rPr>
              <w:t>日</w:t>
            </w:r>
          </w:p>
          <w:p w14:paraId="6AC8A48B" w14:textId="77777777" w:rsidR="00AB0B41" w:rsidRDefault="00000000">
            <w:pPr>
              <w:widowControl/>
              <w:spacing w:line="319" w:lineRule="exact"/>
              <w:jc w:val="center"/>
              <w:rPr>
                <w:rFonts w:cs="宋体"/>
                <w:kern w:val="0"/>
              </w:rPr>
            </w:pPr>
            <w:r>
              <w:rPr>
                <w:rFonts w:cs="宋体" w:hint="eastAsia"/>
                <w:kern w:val="0"/>
              </w:rPr>
              <w:t>（星期二）</w:t>
            </w:r>
          </w:p>
        </w:tc>
        <w:tc>
          <w:tcPr>
            <w:tcW w:w="1699" w:type="dxa"/>
            <w:tcBorders>
              <w:top w:val="single" w:sz="4" w:space="0" w:color="000000"/>
              <w:bottom w:val="single" w:sz="4" w:space="0" w:color="000000"/>
            </w:tcBorders>
            <w:vAlign w:val="center"/>
          </w:tcPr>
          <w:p w14:paraId="2E5D5EA9" w14:textId="77777777" w:rsidR="00AB0B41" w:rsidRDefault="00000000">
            <w:pPr>
              <w:widowControl/>
              <w:spacing w:line="319" w:lineRule="exact"/>
              <w:jc w:val="center"/>
              <w:rPr>
                <w:rFonts w:cs="宋体"/>
                <w:kern w:val="0"/>
              </w:rPr>
            </w:pPr>
            <w:r>
              <w:rPr>
                <w:rFonts w:cs="宋体"/>
                <w:kern w:val="0"/>
              </w:rPr>
              <w:t>13</w:t>
            </w:r>
            <w:r>
              <w:rPr>
                <w:rFonts w:cs="宋体"/>
                <w:kern w:val="0"/>
              </w:rPr>
              <w:t>：</w:t>
            </w:r>
            <w:r>
              <w:rPr>
                <w:rFonts w:cs="宋体"/>
                <w:kern w:val="0"/>
              </w:rPr>
              <w:t>30</w:t>
            </w:r>
          </w:p>
        </w:tc>
        <w:tc>
          <w:tcPr>
            <w:tcW w:w="4860" w:type="dxa"/>
            <w:tcBorders>
              <w:top w:val="single" w:sz="4" w:space="0" w:color="000000"/>
              <w:bottom w:val="single" w:sz="4" w:space="0" w:color="000000"/>
            </w:tcBorders>
            <w:vAlign w:val="center"/>
          </w:tcPr>
          <w:p w14:paraId="4F053E1A" w14:textId="77777777" w:rsidR="00AB0B41" w:rsidRDefault="00000000">
            <w:pPr>
              <w:pStyle w:val="a6"/>
              <w:widowControl/>
              <w:spacing w:line="319" w:lineRule="exact"/>
              <w:jc w:val="center"/>
              <w:rPr>
                <w:rFonts w:cs="宋体"/>
                <w:sz w:val="21"/>
              </w:rPr>
            </w:pPr>
            <w:r>
              <w:rPr>
                <w:rFonts w:cs="宋体"/>
                <w:sz w:val="21"/>
              </w:rPr>
              <w:t>区第十二届教育科研骨干班分组研修（二）</w:t>
            </w:r>
          </w:p>
        </w:tc>
        <w:tc>
          <w:tcPr>
            <w:tcW w:w="1800" w:type="dxa"/>
            <w:tcBorders>
              <w:top w:val="single" w:sz="4" w:space="0" w:color="000000"/>
              <w:bottom w:val="single" w:sz="4" w:space="0" w:color="000000"/>
            </w:tcBorders>
            <w:vAlign w:val="center"/>
          </w:tcPr>
          <w:p w14:paraId="172C5AF1" w14:textId="77777777" w:rsidR="00AB0B41" w:rsidRDefault="00000000">
            <w:pPr>
              <w:widowControl/>
              <w:spacing w:line="319" w:lineRule="exact"/>
              <w:jc w:val="center"/>
              <w:rPr>
                <w:rFonts w:cs="宋体"/>
                <w:kern w:val="0"/>
              </w:rPr>
            </w:pPr>
            <w:proofErr w:type="gramStart"/>
            <w:r>
              <w:rPr>
                <w:rFonts w:cs="宋体"/>
                <w:kern w:val="0"/>
              </w:rPr>
              <w:t>方泰小学</w:t>
            </w:r>
            <w:proofErr w:type="gramEnd"/>
          </w:p>
        </w:tc>
        <w:tc>
          <w:tcPr>
            <w:tcW w:w="3060" w:type="dxa"/>
            <w:tcBorders>
              <w:top w:val="single" w:sz="4" w:space="0" w:color="000000"/>
              <w:bottom w:val="single" w:sz="4" w:space="0" w:color="000000"/>
            </w:tcBorders>
            <w:vAlign w:val="center"/>
          </w:tcPr>
          <w:p w14:paraId="1BA98DD2" w14:textId="77777777" w:rsidR="00AB0B41" w:rsidRDefault="00000000" w:rsidP="00E34450">
            <w:pPr>
              <w:widowControl/>
              <w:spacing w:line="319" w:lineRule="exact"/>
              <w:jc w:val="center"/>
              <w:rPr>
                <w:rFonts w:cs="宋体"/>
                <w:kern w:val="0"/>
              </w:rPr>
            </w:pPr>
            <w:r>
              <w:rPr>
                <w:rFonts w:cs="宋体"/>
                <w:kern w:val="0"/>
              </w:rPr>
              <w:t>二组学员</w:t>
            </w:r>
          </w:p>
        </w:tc>
        <w:tc>
          <w:tcPr>
            <w:tcW w:w="1183" w:type="dxa"/>
            <w:tcBorders>
              <w:top w:val="single" w:sz="4" w:space="0" w:color="000000"/>
              <w:bottom w:val="single" w:sz="4" w:space="0" w:color="000000"/>
            </w:tcBorders>
            <w:vAlign w:val="center"/>
          </w:tcPr>
          <w:p w14:paraId="52B26297" w14:textId="77777777" w:rsidR="00AB0B41" w:rsidRDefault="00AB0B41">
            <w:pPr>
              <w:spacing w:line="319" w:lineRule="exact"/>
              <w:jc w:val="center"/>
              <w:rPr>
                <w:rFonts w:cs="宋体"/>
                <w:kern w:val="0"/>
              </w:rPr>
            </w:pPr>
          </w:p>
        </w:tc>
      </w:tr>
      <w:tr w:rsidR="00AB0B41" w14:paraId="2D406B64" w14:textId="77777777" w:rsidTr="009640D5">
        <w:trPr>
          <w:trHeight w:val="681"/>
        </w:trPr>
        <w:tc>
          <w:tcPr>
            <w:tcW w:w="1511" w:type="dxa"/>
            <w:tcBorders>
              <w:top w:val="single" w:sz="4" w:space="0" w:color="000000"/>
              <w:bottom w:val="single" w:sz="4" w:space="0" w:color="000000"/>
            </w:tcBorders>
            <w:vAlign w:val="center"/>
          </w:tcPr>
          <w:p w14:paraId="7C8C5FEF"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23</w:t>
            </w:r>
            <w:r>
              <w:rPr>
                <w:rFonts w:cs="宋体" w:hint="eastAsia"/>
                <w:kern w:val="0"/>
              </w:rPr>
              <w:t>日</w:t>
            </w:r>
          </w:p>
          <w:p w14:paraId="30493D8D" w14:textId="77777777" w:rsidR="00AB0B41" w:rsidRDefault="00000000">
            <w:pPr>
              <w:widowControl/>
              <w:spacing w:line="319" w:lineRule="exact"/>
              <w:jc w:val="center"/>
              <w:rPr>
                <w:rFonts w:cs="宋体"/>
                <w:kern w:val="0"/>
              </w:rPr>
            </w:pPr>
            <w:r>
              <w:rPr>
                <w:rFonts w:cs="宋体" w:hint="eastAsia"/>
                <w:kern w:val="0"/>
              </w:rPr>
              <w:t>（星期二）</w:t>
            </w:r>
          </w:p>
        </w:tc>
        <w:tc>
          <w:tcPr>
            <w:tcW w:w="1699" w:type="dxa"/>
            <w:tcBorders>
              <w:top w:val="single" w:sz="4" w:space="0" w:color="000000"/>
              <w:bottom w:val="single" w:sz="4" w:space="0" w:color="000000"/>
            </w:tcBorders>
            <w:vAlign w:val="center"/>
          </w:tcPr>
          <w:p w14:paraId="04CB0917" w14:textId="1C7D995A" w:rsidR="00AB0B41" w:rsidRDefault="003137C0">
            <w:pPr>
              <w:widowControl/>
              <w:spacing w:line="319" w:lineRule="exact"/>
              <w:jc w:val="center"/>
              <w:rPr>
                <w:rFonts w:cs="宋体"/>
                <w:kern w:val="0"/>
              </w:rPr>
            </w:pPr>
            <w:r>
              <w:rPr>
                <w:rFonts w:cs="宋体" w:hint="eastAsia"/>
                <w:kern w:val="0"/>
              </w:rPr>
              <w:t>8</w:t>
            </w:r>
            <w:r>
              <w:rPr>
                <w:rFonts w:cs="宋体" w:hint="eastAsia"/>
                <w:kern w:val="0"/>
              </w:rPr>
              <w:t>：</w:t>
            </w:r>
            <w:r>
              <w:rPr>
                <w:rFonts w:cs="宋体"/>
                <w:kern w:val="0"/>
              </w:rPr>
              <w:t>30</w:t>
            </w:r>
          </w:p>
        </w:tc>
        <w:tc>
          <w:tcPr>
            <w:tcW w:w="4860" w:type="dxa"/>
            <w:tcBorders>
              <w:top w:val="single" w:sz="4" w:space="0" w:color="000000"/>
              <w:bottom w:val="single" w:sz="4" w:space="0" w:color="000000"/>
            </w:tcBorders>
            <w:vAlign w:val="center"/>
          </w:tcPr>
          <w:p w14:paraId="7C287A0A" w14:textId="6071FC6E" w:rsidR="00AB0B41" w:rsidRDefault="003137C0">
            <w:pPr>
              <w:pStyle w:val="a6"/>
              <w:widowControl/>
              <w:spacing w:line="319" w:lineRule="exact"/>
              <w:jc w:val="center"/>
              <w:rPr>
                <w:rFonts w:cs="宋体"/>
                <w:sz w:val="21"/>
              </w:rPr>
            </w:pPr>
            <w:r>
              <w:rPr>
                <w:rFonts w:cs="宋体"/>
                <w:sz w:val="21"/>
              </w:rPr>
              <w:t>发展性督导（科研板块）</w:t>
            </w:r>
          </w:p>
        </w:tc>
        <w:tc>
          <w:tcPr>
            <w:tcW w:w="1800" w:type="dxa"/>
            <w:tcBorders>
              <w:top w:val="single" w:sz="4" w:space="0" w:color="000000"/>
              <w:bottom w:val="single" w:sz="4" w:space="0" w:color="000000"/>
            </w:tcBorders>
            <w:vAlign w:val="center"/>
          </w:tcPr>
          <w:p w14:paraId="37DEC4CC" w14:textId="77777777" w:rsidR="00AB0B41" w:rsidRDefault="00000000">
            <w:pPr>
              <w:widowControl/>
              <w:spacing w:line="319" w:lineRule="exact"/>
              <w:jc w:val="center"/>
              <w:rPr>
                <w:rFonts w:cs="宋体"/>
                <w:kern w:val="0"/>
              </w:rPr>
            </w:pPr>
            <w:proofErr w:type="gramStart"/>
            <w:r>
              <w:rPr>
                <w:rFonts w:cs="宋体"/>
                <w:kern w:val="0"/>
              </w:rPr>
              <w:t>迎园幼儿园</w:t>
            </w:r>
            <w:proofErr w:type="gramEnd"/>
          </w:p>
        </w:tc>
        <w:tc>
          <w:tcPr>
            <w:tcW w:w="3060" w:type="dxa"/>
            <w:tcBorders>
              <w:top w:val="single" w:sz="4" w:space="0" w:color="000000"/>
              <w:bottom w:val="single" w:sz="4" w:space="0" w:color="000000"/>
            </w:tcBorders>
            <w:vAlign w:val="center"/>
          </w:tcPr>
          <w:p w14:paraId="7830A6FD" w14:textId="77777777" w:rsidR="00AB0B41" w:rsidRDefault="00000000" w:rsidP="00E34450">
            <w:pPr>
              <w:widowControl/>
              <w:spacing w:line="319" w:lineRule="exact"/>
              <w:jc w:val="center"/>
              <w:rPr>
                <w:rFonts w:cs="宋体"/>
                <w:kern w:val="0"/>
              </w:rPr>
            </w:pPr>
            <w:r>
              <w:rPr>
                <w:rFonts w:cs="宋体"/>
                <w:kern w:val="0"/>
              </w:rPr>
              <w:t>学</w:t>
            </w:r>
            <w:proofErr w:type="gramStart"/>
            <w:r>
              <w:rPr>
                <w:rFonts w:cs="宋体"/>
                <w:kern w:val="0"/>
              </w:rPr>
              <w:t>段科研员</w:t>
            </w:r>
            <w:proofErr w:type="gramEnd"/>
          </w:p>
        </w:tc>
        <w:tc>
          <w:tcPr>
            <w:tcW w:w="1183" w:type="dxa"/>
            <w:tcBorders>
              <w:top w:val="single" w:sz="4" w:space="0" w:color="000000"/>
              <w:bottom w:val="single" w:sz="4" w:space="0" w:color="000000"/>
            </w:tcBorders>
            <w:vAlign w:val="center"/>
          </w:tcPr>
          <w:p w14:paraId="7D8332CA" w14:textId="77777777" w:rsidR="00AB0B41" w:rsidRDefault="00AB0B41">
            <w:pPr>
              <w:spacing w:line="319" w:lineRule="exact"/>
              <w:jc w:val="center"/>
              <w:rPr>
                <w:rFonts w:cs="宋体"/>
                <w:kern w:val="0"/>
              </w:rPr>
            </w:pPr>
          </w:p>
        </w:tc>
      </w:tr>
      <w:tr w:rsidR="00AB0B41" w14:paraId="343BC160" w14:textId="77777777" w:rsidTr="009640D5">
        <w:trPr>
          <w:trHeight w:val="681"/>
        </w:trPr>
        <w:tc>
          <w:tcPr>
            <w:tcW w:w="1511" w:type="dxa"/>
            <w:tcBorders>
              <w:top w:val="single" w:sz="4" w:space="0" w:color="000000"/>
              <w:bottom w:val="single" w:sz="4" w:space="0" w:color="000000"/>
            </w:tcBorders>
            <w:vAlign w:val="center"/>
          </w:tcPr>
          <w:p w14:paraId="1B64A67C"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23</w:t>
            </w:r>
            <w:r>
              <w:rPr>
                <w:rFonts w:cs="宋体" w:hint="eastAsia"/>
                <w:kern w:val="0"/>
              </w:rPr>
              <w:t>日</w:t>
            </w:r>
          </w:p>
          <w:p w14:paraId="7F539DA3" w14:textId="77777777" w:rsidR="00AB0B41" w:rsidRDefault="00000000">
            <w:pPr>
              <w:widowControl/>
              <w:spacing w:line="319" w:lineRule="exact"/>
              <w:jc w:val="center"/>
              <w:rPr>
                <w:rFonts w:cs="宋体"/>
                <w:kern w:val="0"/>
              </w:rPr>
            </w:pPr>
            <w:r>
              <w:rPr>
                <w:rFonts w:cs="宋体" w:hint="eastAsia"/>
                <w:kern w:val="0"/>
              </w:rPr>
              <w:t>（星期二）</w:t>
            </w:r>
          </w:p>
        </w:tc>
        <w:tc>
          <w:tcPr>
            <w:tcW w:w="1699" w:type="dxa"/>
            <w:tcBorders>
              <w:top w:val="single" w:sz="4" w:space="0" w:color="000000"/>
              <w:bottom w:val="single" w:sz="4" w:space="0" w:color="000000"/>
            </w:tcBorders>
            <w:vAlign w:val="center"/>
          </w:tcPr>
          <w:p w14:paraId="45D37811" w14:textId="530A3564" w:rsidR="00AB0B41" w:rsidRDefault="003137C0">
            <w:pPr>
              <w:widowControl/>
              <w:spacing w:line="319" w:lineRule="exact"/>
              <w:jc w:val="center"/>
              <w:rPr>
                <w:rFonts w:cs="宋体"/>
                <w:kern w:val="0"/>
              </w:rPr>
            </w:pPr>
            <w:r>
              <w:rPr>
                <w:rFonts w:cs="宋体" w:hint="eastAsia"/>
                <w:kern w:val="0"/>
              </w:rPr>
              <w:t>8</w:t>
            </w:r>
            <w:r>
              <w:rPr>
                <w:rFonts w:cs="宋体" w:hint="eastAsia"/>
                <w:kern w:val="0"/>
              </w:rPr>
              <w:t>：</w:t>
            </w:r>
            <w:r>
              <w:rPr>
                <w:rFonts w:cs="宋体"/>
                <w:kern w:val="0"/>
              </w:rPr>
              <w:t>30</w:t>
            </w:r>
          </w:p>
        </w:tc>
        <w:tc>
          <w:tcPr>
            <w:tcW w:w="4860" w:type="dxa"/>
            <w:tcBorders>
              <w:top w:val="single" w:sz="4" w:space="0" w:color="000000"/>
              <w:bottom w:val="single" w:sz="4" w:space="0" w:color="000000"/>
            </w:tcBorders>
            <w:vAlign w:val="center"/>
          </w:tcPr>
          <w:p w14:paraId="5CB1F5C5" w14:textId="36A2A8A0" w:rsidR="00AB0B41" w:rsidRDefault="003137C0">
            <w:pPr>
              <w:pStyle w:val="a6"/>
              <w:widowControl/>
              <w:spacing w:line="319" w:lineRule="exact"/>
              <w:jc w:val="center"/>
              <w:rPr>
                <w:rFonts w:cs="宋体"/>
                <w:sz w:val="21"/>
              </w:rPr>
            </w:pPr>
            <w:r>
              <w:rPr>
                <w:rFonts w:cs="宋体"/>
                <w:sz w:val="21"/>
              </w:rPr>
              <w:t>发展性督导（科研板块）</w:t>
            </w:r>
          </w:p>
        </w:tc>
        <w:tc>
          <w:tcPr>
            <w:tcW w:w="1800" w:type="dxa"/>
            <w:tcBorders>
              <w:top w:val="single" w:sz="4" w:space="0" w:color="000000"/>
              <w:bottom w:val="single" w:sz="4" w:space="0" w:color="000000"/>
            </w:tcBorders>
            <w:vAlign w:val="center"/>
          </w:tcPr>
          <w:p w14:paraId="322E7F5A" w14:textId="77777777" w:rsidR="00AB0B41" w:rsidRDefault="00000000">
            <w:pPr>
              <w:widowControl/>
              <w:spacing w:line="319" w:lineRule="exact"/>
              <w:jc w:val="center"/>
              <w:rPr>
                <w:rFonts w:cs="宋体"/>
                <w:kern w:val="0"/>
              </w:rPr>
            </w:pPr>
            <w:r>
              <w:rPr>
                <w:rFonts w:cs="宋体"/>
                <w:kern w:val="0"/>
              </w:rPr>
              <w:t>东方瑞</w:t>
            </w:r>
            <w:proofErr w:type="gramStart"/>
            <w:r>
              <w:rPr>
                <w:rFonts w:cs="宋体"/>
                <w:kern w:val="0"/>
              </w:rPr>
              <w:t>仕</w:t>
            </w:r>
            <w:proofErr w:type="gramEnd"/>
            <w:r>
              <w:rPr>
                <w:rFonts w:cs="宋体"/>
                <w:kern w:val="0"/>
              </w:rPr>
              <w:t>幼儿园</w:t>
            </w:r>
          </w:p>
        </w:tc>
        <w:tc>
          <w:tcPr>
            <w:tcW w:w="3060" w:type="dxa"/>
            <w:tcBorders>
              <w:top w:val="single" w:sz="4" w:space="0" w:color="000000"/>
              <w:bottom w:val="single" w:sz="4" w:space="0" w:color="000000"/>
            </w:tcBorders>
            <w:vAlign w:val="center"/>
          </w:tcPr>
          <w:p w14:paraId="3CD8720B" w14:textId="77777777" w:rsidR="00AB0B41" w:rsidRDefault="00000000" w:rsidP="00E34450">
            <w:pPr>
              <w:widowControl/>
              <w:spacing w:line="319" w:lineRule="exact"/>
              <w:jc w:val="center"/>
              <w:rPr>
                <w:rFonts w:cs="宋体"/>
                <w:kern w:val="0"/>
              </w:rPr>
            </w:pPr>
            <w:r>
              <w:rPr>
                <w:rFonts w:cs="宋体"/>
                <w:kern w:val="0"/>
              </w:rPr>
              <w:t>学</w:t>
            </w:r>
            <w:proofErr w:type="gramStart"/>
            <w:r>
              <w:rPr>
                <w:rFonts w:cs="宋体"/>
                <w:kern w:val="0"/>
              </w:rPr>
              <w:t>段科研员</w:t>
            </w:r>
            <w:proofErr w:type="gramEnd"/>
          </w:p>
        </w:tc>
        <w:tc>
          <w:tcPr>
            <w:tcW w:w="1183" w:type="dxa"/>
            <w:tcBorders>
              <w:top w:val="single" w:sz="4" w:space="0" w:color="000000"/>
              <w:bottom w:val="single" w:sz="4" w:space="0" w:color="000000"/>
            </w:tcBorders>
            <w:vAlign w:val="center"/>
          </w:tcPr>
          <w:p w14:paraId="569BDB5F" w14:textId="77777777" w:rsidR="00AB0B41" w:rsidRDefault="00AB0B41">
            <w:pPr>
              <w:spacing w:line="319" w:lineRule="exact"/>
              <w:jc w:val="center"/>
              <w:rPr>
                <w:rFonts w:cs="宋体"/>
                <w:kern w:val="0"/>
              </w:rPr>
            </w:pPr>
          </w:p>
        </w:tc>
      </w:tr>
      <w:tr w:rsidR="00AB0B41" w14:paraId="7A923FF8" w14:textId="77777777" w:rsidTr="009640D5">
        <w:trPr>
          <w:trHeight w:val="681"/>
        </w:trPr>
        <w:tc>
          <w:tcPr>
            <w:tcW w:w="1511" w:type="dxa"/>
            <w:tcBorders>
              <w:top w:val="single" w:sz="4" w:space="0" w:color="000000"/>
              <w:bottom w:val="single" w:sz="4" w:space="0" w:color="000000"/>
            </w:tcBorders>
            <w:vAlign w:val="center"/>
          </w:tcPr>
          <w:p w14:paraId="73764EFF"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24</w:t>
            </w:r>
            <w:r>
              <w:rPr>
                <w:rFonts w:cs="宋体" w:hint="eastAsia"/>
                <w:kern w:val="0"/>
              </w:rPr>
              <w:t>日</w:t>
            </w:r>
          </w:p>
          <w:p w14:paraId="1CC185A6" w14:textId="77777777" w:rsidR="00AB0B41" w:rsidRDefault="00000000">
            <w:pPr>
              <w:widowControl/>
              <w:spacing w:line="319" w:lineRule="exact"/>
              <w:jc w:val="center"/>
              <w:rPr>
                <w:rFonts w:cs="宋体"/>
                <w:kern w:val="0"/>
              </w:rPr>
            </w:pPr>
            <w:r>
              <w:rPr>
                <w:rFonts w:cs="宋体" w:hint="eastAsia"/>
                <w:kern w:val="0"/>
              </w:rPr>
              <w:t>（星期三）</w:t>
            </w:r>
          </w:p>
        </w:tc>
        <w:tc>
          <w:tcPr>
            <w:tcW w:w="1699" w:type="dxa"/>
            <w:tcBorders>
              <w:top w:val="single" w:sz="4" w:space="0" w:color="000000"/>
              <w:bottom w:val="single" w:sz="4" w:space="0" w:color="000000"/>
            </w:tcBorders>
            <w:vAlign w:val="center"/>
          </w:tcPr>
          <w:p w14:paraId="4730F244" w14:textId="77777777" w:rsidR="00AB0B41" w:rsidRDefault="00000000">
            <w:pPr>
              <w:widowControl/>
              <w:spacing w:line="319" w:lineRule="exact"/>
              <w:jc w:val="center"/>
              <w:rPr>
                <w:rFonts w:cs="宋体"/>
                <w:kern w:val="0"/>
              </w:rPr>
            </w:pPr>
            <w:r>
              <w:rPr>
                <w:rFonts w:cs="宋体"/>
                <w:kern w:val="0"/>
              </w:rPr>
              <w:t>8</w:t>
            </w:r>
            <w:r>
              <w:rPr>
                <w:rFonts w:cs="宋体"/>
                <w:kern w:val="0"/>
              </w:rPr>
              <w:t>：</w:t>
            </w:r>
            <w:r>
              <w:rPr>
                <w:rFonts w:cs="宋体"/>
                <w:kern w:val="0"/>
              </w:rPr>
              <w:t>45</w:t>
            </w:r>
          </w:p>
        </w:tc>
        <w:tc>
          <w:tcPr>
            <w:tcW w:w="4860" w:type="dxa"/>
            <w:tcBorders>
              <w:top w:val="single" w:sz="4" w:space="0" w:color="000000"/>
              <w:bottom w:val="single" w:sz="4" w:space="0" w:color="000000"/>
            </w:tcBorders>
            <w:vAlign w:val="center"/>
          </w:tcPr>
          <w:p w14:paraId="2F5E5801" w14:textId="04301C02" w:rsidR="00AB0B41" w:rsidRDefault="00005D7B" w:rsidP="00EB3406">
            <w:pPr>
              <w:widowControl/>
              <w:jc w:val="center"/>
              <w:rPr>
                <w:rFonts w:cs="宋体"/>
              </w:rPr>
            </w:pPr>
            <w:r>
              <w:rPr>
                <w:rFonts w:cs="宋体" w:hint="eastAsia"/>
                <w:kern w:val="0"/>
              </w:rPr>
              <w:t>《“</w:t>
            </w:r>
            <w:r>
              <w:rPr>
                <w:rFonts w:cs="宋体" w:hint="eastAsia"/>
                <w:kern w:val="0"/>
              </w:rPr>
              <w:t>3-6</w:t>
            </w:r>
            <w:r>
              <w:rPr>
                <w:rFonts w:cs="宋体" w:hint="eastAsia"/>
                <w:kern w:val="0"/>
              </w:rPr>
              <w:t>岁幼儿绿色生活方式养成园本课程”的规划与实践研究》</w:t>
            </w:r>
            <w:r>
              <w:rPr>
                <w:rFonts w:cs="宋体"/>
              </w:rPr>
              <w:t>区级科研成果推广</w:t>
            </w:r>
            <w:r w:rsidR="00EB3406">
              <w:rPr>
                <w:rFonts w:cs="宋体" w:hint="eastAsia"/>
              </w:rPr>
              <w:t>与展示</w:t>
            </w:r>
          </w:p>
        </w:tc>
        <w:tc>
          <w:tcPr>
            <w:tcW w:w="1800" w:type="dxa"/>
            <w:tcBorders>
              <w:top w:val="single" w:sz="4" w:space="0" w:color="000000"/>
              <w:bottom w:val="single" w:sz="4" w:space="0" w:color="000000"/>
            </w:tcBorders>
            <w:vAlign w:val="center"/>
          </w:tcPr>
          <w:p w14:paraId="5162FC66" w14:textId="77777777" w:rsidR="00AB0B41" w:rsidRDefault="00000000">
            <w:pPr>
              <w:widowControl/>
              <w:spacing w:line="319" w:lineRule="exact"/>
              <w:jc w:val="center"/>
              <w:rPr>
                <w:rFonts w:cs="宋体"/>
                <w:kern w:val="0"/>
              </w:rPr>
            </w:pPr>
            <w:r>
              <w:rPr>
                <w:rFonts w:cs="宋体"/>
                <w:kern w:val="0"/>
              </w:rPr>
              <w:t>外冈兰郡幼儿园</w:t>
            </w:r>
          </w:p>
        </w:tc>
        <w:tc>
          <w:tcPr>
            <w:tcW w:w="3060" w:type="dxa"/>
            <w:tcBorders>
              <w:top w:val="single" w:sz="4" w:space="0" w:color="000000"/>
              <w:bottom w:val="single" w:sz="4" w:space="0" w:color="000000"/>
            </w:tcBorders>
            <w:vAlign w:val="center"/>
          </w:tcPr>
          <w:p w14:paraId="5D79AD52" w14:textId="2C97080E" w:rsidR="00AB0B41" w:rsidRDefault="00000000" w:rsidP="00E34450">
            <w:pPr>
              <w:widowControl/>
              <w:spacing w:line="319" w:lineRule="exact"/>
              <w:jc w:val="center"/>
              <w:rPr>
                <w:rFonts w:cs="宋体"/>
                <w:kern w:val="0"/>
              </w:rPr>
            </w:pPr>
            <w:r>
              <w:rPr>
                <w:rFonts w:cs="宋体"/>
                <w:kern w:val="0"/>
              </w:rPr>
              <w:t>学</w:t>
            </w:r>
            <w:proofErr w:type="gramStart"/>
            <w:r>
              <w:rPr>
                <w:rFonts w:cs="宋体"/>
                <w:kern w:val="0"/>
              </w:rPr>
              <w:t>段科研</w:t>
            </w:r>
            <w:proofErr w:type="gramEnd"/>
            <w:r>
              <w:rPr>
                <w:rFonts w:cs="宋体"/>
                <w:kern w:val="0"/>
              </w:rPr>
              <w:t>员</w:t>
            </w:r>
            <w:r w:rsidR="00D34C5F">
              <w:rPr>
                <w:rFonts w:cs="宋体" w:hint="eastAsia"/>
                <w:kern w:val="0"/>
              </w:rPr>
              <w:t>、</w:t>
            </w:r>
            <w:r>
              <w:rPr>
                <w:rFonts w:cs="宋体"/>
                <w:kern w:val="0"/>
              </w:rPr>
              <w:t>各园科研负责人等</w:t>
            </w:r>
          </w:p>
        </w:tc>
        <w:tc>
          <w:tcPr>
            <w:tcW w:w="1183" w:type="dxa"/>
            <w:tcBorders>
              <w:top w:val="single" w:sz="4" w:space="0" w:color="000000"/>
              <w:bottom w:val="single" w:sz="4" w:space="0" w:color="000000"/>
            </w:tcBorders>
            <w:vAlign w:val="center"/>
          </w:tcPr>
          <w:p w14:paraId="1FFAFB95" w14:textId="77777777" w:rsidR="00AB0B41" w:rsidRDefault="00AB0B41">
            <w:pPr>
              <w:spacing w:line="319" w:lineRule="exact"/>
              <w:jc w:val="center"/>
              <w:rPr>
                <w:rFonts w:cs="宋体"/>
                <w:kern w:val="0"/>
              </w:rPr>
            </w:pPr>
          </w:p>
        </w:tc>
      </w:tr>
      <w:tr w:rsidR="00AB0B41" w14:paraId="0365D8F1" w14:textId="77777777" w:rsidTr="009640D5">
        <w:trPr>
          <w:trHeight w:val="681"/>
        </w:trPr>
        <w:tc>
          <w:tcPr>
            <w:tcW w:w="1511" w:type="dxa"/>
            <w:tcBorders>
              <w:top w:val="single" w:sz="4" w:space="0" w:color="000000"/>
              <w:bottom w:val="single" w:sz="4" w:space="0" w:color="000000"/>
            </w:tcBorders>
            <w:vAlign w:val="center"/>
          </w:tcPr>
          <w:p w14:paraId="57ACF9D0" w14:textId="77777777" w:rsidR="00AB0B41" w:rsidRDefault="0000000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24</w:t>
            </w:r>
            <w:r>
              <w:rPr>
                <w:rFonts w:cs="宋体" w:hint="eastAsia"/>
                <w:kern w:val="0"/>
              </w:rPr>
              <w:t>日</w:t>
            </w:r>
          </w:p>
          <w:p w14:paraId="21F88FFC" w14:textId="77777777" w:rsidR="00AB0B41" w:rsidRDefault="00000000">
            <w:pPr>
              <w:widowControl/>
              <w:spacing w:line="319" w:lineRule="exact"/>
              <w:jc w:val="center"/>
              <w:rPr>
                <w:rFonts w:cs="宋体"/>
                <w:kern w:val="0"/>
              </w:rPr>
            </w:pPr>
            <w:r>
              <w:rPr>
                <w:rFonts w:cs="宋体" w:hint="eastAsia"/>
                <w:kern w:val="0"/>
              </w:rPr>
              <w:t>（星期三）</w:t>
            </w:r>
          </w:p>
        </w:tc>
        <w:tc>
          <w:tcPr>
            <w:tcW w:w="1699" w:type="dxa"/>
            <w:tcBorders>
              <w:top w:val="single" w:sz="4" w:space="0" w:color="000000"/>
              <w:bottom w:val="single" w:sz="4" w:space="0" w:color="000000"/>
            </w:tcBorders>
            <w:vAlign w:val="center"/>
          </w:tcPr>
          <w:p w14:paraId="57B86DD8" w14:textId="77777777" w:rsidR="00AB0B41" w:rsidRDefault="00000000">
            <w:pPr>
              <w:widowControl/>
              <w:spacing w:line="319" w:lineRule="exact"/>
              <w:jc w:val="center"/>
              <w:rPr>
                <w:rFonts w:cs="宋体"/>
                <w:kern w:val="0"/>
              </w:rPr>
            </w:pPr>
            <w:r>
              <w:rPr>
                <w:rFonts w:cs="宋体"/>
                <w:kern w:val="0"/>
              </w:rPr>
              <w:t>9</w:t>
            </w:r>
            <w:r>
              <w:rPr>
                <w:rFonts w:cs="宋体"/>
                <w:kern w:val="0"/>
              </w:rPr>
              <w:t>：</w:t>
            </w:r>
            <w:r>
              <w:rPr>
                <w:rFonts w:cs="宋体"/>
                <w:kern w:val="0"/>
              </w:rPr>
              <w:t>00</w:t>
            </w:r>
          </w:p>
        </w:tc>
        <w:tc>
          <w:tcPr>
            <w:tcW w:w="4860" w:type="dxa"/>
            <w:tcBorders>
              <w:top w:val="single" w:sz="4" w:space="0" w:color="000000"/>
              <w:bottom w:val="single" w:sz="4" w:space="0" w:color="000000"/>
            </w:tcBorders>
            <w:vAlign w:val="center"/>
          </w:tcPr>
          <w:p w14:paraId="595AD341" w14:textId="7B531322" w:rsidR="00AB0B41" w:rsidRDefault="00000000" w:rsidP="00005D7B">
            <w:pPr>
              <w:adjustRightInd w:val="0"/>
              <w:snapToGrid w:val="0"/>
              <w:jc w:val="center"/>
              <w:rPr>
                <w:rFonts w:cs="宋体"/>
              </w:rPr>
            </w:pPr>
            <w:r>
              <w:rPr>
                <w:rFonts w:cs="宋体"/>
              </w:rPr>
              <w:t>区重点课题《智能时代背景下优化小学音乐创编课教学活动设计与实施的行动研究》（</w:t>
            </w:r>
            <w:r>
              <w:rPr>
                <w:rFonts w:cs="宋体"/>
              </w:rPr>
              <w:t>JA2315</w:t>
            </w:r>
            <w:r>
              <w:rPr>
                <w:rFonts w:cs="宋体"/>
              </w:rPr>
              <w:t>）开题论证</w:t>
            </w:r>
          </w:p>
        </w:tc>
        <w:tc>
          <w:tcPr>
            <w:tcW w:w="1800" w:type="dxa"/>
            <w:tcBorders>
              <w:top w:val="single" w:sz="4" w:space="0" w:color="000000"/>
              <w:bottom w:val="single" w:sz="4" w:space="0" w:color="000000"/>
            </w:tcBorders>
            <w:vAlign w:val="center"/>
          </w:tcPr>
          <w:p w14:paraId="0C675203" w14:textId="77777777" w:rsidR="00AB0B41" w:rsidRDefault="00000000">
            <w:pPr>
              <w:spacing w:line="319" w:lineRule="exact"/>
              <w:jc w:val="center"/>
              <w:rPr>
                <w:rFonts w:cs="宋体"/>
                <w:kern w:val="0"/>
              </w:rPr>
            </w:pPr>
            <w:r>
              <w:rPr>
                <w:rFonts w:cs="宋体"/>
                <w:kern w:val="0"/>
              </w:rPr>
              <w:t>叶城小学</w:t>
            </w:r>
          </w:p>
        </w:tc>
        <w:tc>
          <w:tcPr>
            <w:tcW w:w="3060" w:type="dxa"/>
            <w:tcBorders>
              <w:top w:val="single" w:sz="4" w:space="0" w:color="000000"/>
              <w:bottom w:val="single" w:sz="4" w:space="0" w:color="000000"/>
            </w:tcBorders>
            <w:vAlign w:val="center"/>
          </w:tcPr>
          <w:p w14:paraId="72C1F80E" w14:textId="77777777" w:rsidR="00AB0B41" w:rsidRDefault="00000000" w:rsidP="00E34450">
            <w:pPr>
              <w:spacing w:line="319" w:lineRule="exact"/>
              <w:jc w:val="center"/>
              <w:rPr>
                <w:rFonts w:cs="宋体"/>
                <w:kern w:val="0"/>
              </w:rPr>
            </w:pPr>
            <w:r>
              <w:t>论证专家、课题组成员、学</w:t>
            </w:r>
            <w:proofErr w:type="gramStart"/>
            <w:r>
              <w:t>段科研员</w:t>
            </w:r>
            <w:proofErr w:type="gramEnd"/>
          </w:p>
        </w:tc>
        <w:tc>
          <w:tcPr>
            <w:tcW w:w="1183" w:type="dxa"/>
            <w:tcBorders>
              <w:top w:val="single" w:sz="4" w:space="0" w:color="000000"/>
              <w:bottom w:val="single" w:sz="4" w:space="0" w:color="000000"/>
            </w:tcBorders>
            <w:vAlign w:val="center"/>
          </w:tcPr>
          <w:p w14:paraId="16562F6B" w14:textId="77777777" w:rsidR="00AB0B41" w:rsidRDefault="00AB0B41">
            <w:pPr>
              <w:spacing w:line="319" w:lineRule="exact"/>
              <w:jc w:val="center"/>
              <w:rPr>
                <w:rFonts w:cs="宋体"/>
              </w:rPr>
            </w:pPr>
          </w:p>
        </w:tc>
      </w:tr>
      <w:tr w:rsidR="00E34450" w14:paraId="3FD81E2D" w14:textId="77777777" w:rsidTr="009C30F3">
        <w:trPr>
          <w:trHeight w:val="700"/>
        </w:trPr>
        <w:tc>
          <w:tcPr>
            <w:tcW w:w="1511" w:type="dxa"/>
            <w:vAlign w:val="center"/>
          </w:tcPr>
          <w:p w14:paraId="1E8A42C4" w14:textId="77777777" w:rsidR="00E34450" w:rsidRDefault="00E34450" w:rsidP="00E3445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25</w:t>
            </w:r>
            <w:r>
              <w:rPr>
                <w:rFonts w:cs="宋体" w:hint="eastAsia"/>
                <w:kern w:val="0"/>
              </w:rPr>
              <w:t>日</w:t>
            </w:r>
          </w:p>
          <w:p w14:paraId="7761C48B" w14:textId="39302987" w:rsidR="00E34450" w:rsidRDefault="00E34450" w:rsidP="00E34450">
            <w:pPr>
              <w:widowControl/>
              <w:spacing w:line="319" w:lineRule="exact"/>
              <w:jc w:val="center"/>
              <w:rPr>
                <w:rFonts w:cs="宋体"/>
                <w:kern w:val="0"/>
              </w:rPr>
            </w:pPr>
            <w:r>
              <w:rPr>
                <w:rFonts w:cs="宋体" w:hint="eastAsia"/>
                <w:kern w:val="0"/>
              </w:rPr>
              <w:t>（星期四）</w:t>
            </w:r>
          </w:p>
        </w:tc>
        <w:tc>
          <w:tcPr>
            <w:tcW w:w="1699" w:type="dxa"/>
            <w:vAlign w:val="center"/>
          </w:tcPr>
          <w:p w14:paraId="7CBE0BFE" w14:textId="07B5EF19" w:rsidR="00E34450" w:rsidRDefault="00E34450" w:rsidP="00E34450">
            <w:pPr>
              <w:widowControl/>
              <w:spacing w:line="319" w:lineRule="exact"/>
              <w:jc w:val="center"/>
              <w:rPr>
                <w:rFonts w:cs="宋体"/>
                <w:kern w:val="0"/>
              </w:rPr>
            </w:pPr>
            <w:r>
              <w:rPr>
                <w:rFonts w:cs="宋体" w:hint="eastAsia"/>
              </w:rPr>
              <w:t>8</w:t>
            </w:r>
            <w:r>
              <w:rPr>
                <w:rFonts w:cs="宋体" w:hint="eastAsia"/>
              </w:rPr>
              <w:t>：</w:t>
            </w:r>
            <w:r>
              <w:rPr>
                <w:rFonts w:cs="宋体"/>
              </w:rPr>
              <w:t>30</w:t>
            </w:r>
          </w:p>
        </w:tc>
        <w:tc>
          <w:tcPr>
            <w:tcW w:w="4860" w:type="dxa"/>
            <w:vAlign w:val="center"/>
          </w:tcPr>
          <w:p w14:paraId="21DF0716" w14:textId="69A23765" w:rsidR="00E34450" w:rsidRDefault="00E34450" w:rsidP="00E34450">
            <w:pPr>
              <w:pStyle w:val="a6"/>
              <w:widowControl/>
              <w:snapToGrid w:val="0"/>
              <w:spacing w:beforeAutospacing="0" w:afterAutospacing="0"/>
              <w:jc w:val="center"/>
              <w:rPr>
                <w:rFonts w:cs="宋体"/>
                <w:sz w:val="21"/>
              </w:rPr>
            </w:pPr>
            <w:r>
              <w:rPr>
                <w:rFonts w:cs="宋体"/>
                <w:sz w:val="21"/>
              </w:rPr>
              <w:t>发展性督导</w:t>
            </w:r>
            <w:r>
              <w:rPr>
                <w:sz w:val="21"/>
              </w:rPr>
              <w:t>（科研板块）</w:t>
            </w:r>
          </w:p>
        </w:tc>
        <w:tc>
          <w:tcPr>
            <w:tcW w:w="1800" w:type="dxa"/>
            <w:vAlign w:val="center"/>
          </w:tcPr>
          <w:p w14:paraId="041F9B8E" w14:textId="0F340911" w:rsidR="00E34450" w:rsidRDefault="00E34450" w:rsidP="00E34450">
            <w:pPr>
              <w:widowControl/>
              <w:spacing w:line="319" w:lineRule="exact"/>
              <w:jc w:val="center"/>
              <w:rPr>
                <w:rFonts w:cs="宋体"/>
                <w:kern w:val="0"/>
              </w:rPr>
            </w:pPr>
            <w:r>
              <w:t>小蜜蜂幼儿园</w:t>
            </w:r>
          </w:p>
        </w:tc>
        <w:tc>
          <w:tcPr>
            <w:tcW w:w="3060" w:type="dxa"/>
            <w:vAlign w:val="center"/>
          </w:tcPr>
          <w:p w14:paraId="4B9F51C7" w14:textId="5A4C8FD1" w:rsidR="00E34450" w:rsidRDefault="00E34450" w:rsidP="00E34450">
            <w:pPr>
              <w:widowControl/>
              <w:spacing w:line="319" w:lineRule="exact"/>
              <w:jc w:val="center"/>
              <w:rPr>
                <w:rFonts w:cs="宋体"/>
                <w:kern w:val="0"/>
              </w:rPr>
            </w:pPr>
            <w:r>
              <w:t>学</w:t>
            </w:r>
            <w:proofErr w:type="gramStart"/>
            <w:r>
              <w:t>段科研员</w:t>
            </w:r>
            <w:proofErr w:type="gramEnd"/>
          </w:p>
        </w:tc>
        <w:tc>
          <w:tcPr>
            <w:tcW w:w="1183" w:type="dxa"/>
            <w:vAlign w:val="center"/>
          </w:tcPr>
          <w:p w14:paraId="3A112C2A" w14:textId="77777777" w:rsidR="00E34450" w:rsidRDefault="00E34450" w:rsidP="00E34450">
            <w:pPr>
              <w:widowControl/>
              <w:spacing w:line="319" w:lineRule="exact"/>
              <w:jc w:val="center"/>
            </w:pPr>
          </w:p>
        </w:tc>
      </w:tr>
      <w:tr w:rsidR="00E34450" w14:paraId="5D67222F" w14:textId="77777777" w:rsidTr="009B3FF9">
        <w:trPr>
          <w:trHeight w:val="700"/>
        </w:trPr>
        <w:tc>
          <w:tcPr>
            <w:tcW w:w="1511" w:type="dxa"/>
            <w:vAlign w:val="center"/>
          </w:tcPr>
          <w:p w14:paraId="6B5D7269" w14:textId="77777777" w:rsidR="00E34450" w:rsidRDefault="00E34450" w:rsidP="00E3445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25</w:t>
            </w:r>
            <w:r>
              <w:rPr>
                <w:rFonts w:cs="宋体" w:hint="eastAsia"/>
                <w:kern w:val="0"/>
              </w:rPr>
              <w:t>日</w:t>
            </w:r>
          </w:p>
          <w:p w14:paraId="7AF0F747" w14:textId="7AFB0A05" w:rsidR="00E34450" w:rsidRDefault="00E34450" w:rsidP="00E34450">
            <w:pPr>
              <w:widowControl/>
              <w:spacing w:line="319" w:lineRule="exact"/>
              <w:jc w:val="center"/>
              <w:rPr>
                <w:rFonts w:cs="宋体"/>
                <w:kern w:val="0"/>
              </w:rPr>
            </w:pPr>
            <w:r>
              <w:rPr>
                <w:rFonts w:cs="宋体" w:hint="eastAsia"/>
                <w:kern w:val="0"/>
              </w:rPr>
              <w:t>（星期四）</w:t>
            </w:r>
          </w:p>
        </w:tc>
        <w:tc>
          <w:tcPr>
            <w:tcW w:w="1699" w:type="dxa"/>
            <w:vAlign w:val="center"/>
          </w:tcPr>
          <w:p w14:paraId="094B691D" w14:textId="0BBC66F8" w:rsidR="00E34450" w:rsidRDefault="00E34450" w:rsidP="00E34450">
            <w:pPr>
              <w:widowControl/>
              <w:spacing w:line="319" w:lineRule="exact"/>
              <w:jc w:val="center"/>
              <w:rPr>
                <w:rFonts w:cs="宋体"/>
                <w:kern w:val="0"/>
              </w:rPr>
            </w:pPr>
            <w:r>
              <w:t>9</w:t>
            </w:r>
            <w:r>
              <w:t>：</w:t>
            </w:r>
            <w:r>
              <w:t>00</w:t>
            </w:r>
          </w:p>
        </w:tc>
        <w:tc>
          <w:tcPr>
            <w:tcW w:w="4860" w:type="dxa"/>
            <w:vAlign w:val="center"/>
          </w:tcPr>
          <w:p w14:paraId="2D0C3D00" w14:textId="55C6E307" w:rsidR="00E34450" w:rsidRDefault="00E34450" w:rsidP="00E34450">
            <w:pPr>
              <w:pStyle w:val="a6"/>
              <w:widowControl/>
              <w:snapToGrid w:val="0"/>
              <w:spacing w:beforeAutospacing="0" w:afterAutospacing="0"/>
              <w:jc w:val="center"/>
              <w:rPr>
                <w:rFonts w:cs="宋体"/>
                <w:sz w:val="21"/>
              </w:rPr>
            </w:pPr>
            <w:r>
              <w:rPr>
                <w:sz w:val="21"/>
              </w:rPr>
              <w:t>区重点课题《大教育观视角下幼儿园儿童土木小工程的开发与实践研究》（</w:t>
            </w:r>
            <w:r>
              <w:rPr>
                <w:sz w:val="21"/>
              </w:rPr>
              <w:t>JA2131)</w:t>
            </w:r>
            <w:r>
              <w:rPr>
                <w:sz w:val="21"/>
              </w:rPr>
              <w:t>中期论证</w:t>
            </w:r>
          </w:p>
        </w:tc>
        <w:tc>
          <w:tcPr>
            <w:tcW w:w="1800" w:type="dxa"/>
            <w:vAlign w:val="center"/>
          </w:tcPr>
          <w:p w14:paraId="498CFD12" w14:textId="4A006074" w:rsidR="00E34450" w:rsidRDefault="00E34450" w:rsidP="00E34450">
            <w:pPr>
              <w:widowControl/>
              <w:spacing w:line="319" w:lineRule="exact"/>
              <w:jc w:val="center"/>
              <w:rPr>
                <w:rFonts w:cs="宋体"/>
                <w:kern w:val="0"/>
              </w:rPr>
            </w:pPr>
            <w:r>
              <w:t>同济附属嘉定幼儿园</w:t>
            </w:r>
          </w:p>
        </w:tc>
        <w:tc>
          <w:tcPr>
            <w:tcW w:w="3060" w:type="dxa"/>
            <w:vAlign w:val="center"/>
          </w:tcPr>
          <w:p w14:paraId="40D56DBC" w14:textId="0B8124F9" w:rsidR="00E34450" w:rsidRDefault="00E34450" w:rsidP="00E34450">
            <w:pPr>
              <w:widowControl/>
              <w:spacing w:line="319" w:lineRule="exact"/>
              <w:jc w:val="center"/>
              <w:rPr>
                <w:rFonts w:cs="宋体"/>
                <w:kern w:val="0"/>
              </w:rPr>
            </w:pPr>
            <w:r>
              <w:t>论证专家、课题组成员、学</w:t>
            </w:r>
            <w:proofErr w:type="gramStart"/>
            <w:r>
              <w:t>段科研员</w:t>
            </w:r>
            <w:proofErr w:type="gramEnd"/>
          </w:p>
        </w:tc>
        <w:tc>
          <w:tcPr>
            <w:tcW w:w="1183" w:type="dxa"/>
            <w:vAlign w:val="center"/>
          </w:tcPr>
          <w:p w14:paraId="56DFA91A" w14:textId="77777777" w:rsidR="00E34450" w:rsidRDefault="00E34450" w:rsidP="00E34450">
            <w:pPr>
              <w:widowControl/>
              <w:spacing w:line="319" w:lineRule="exact"/>
              <w:jc w:val="center"/>
            </w:pPr>
          </w:p>
        </w:tc>
      </w:tr>
      <w:tr w:rsidR="00E34450" w14:paraId="260AD2E1" w14:textId="77777777" w:rsidTr="00795A3F">
        <w:trPr>
          <w:trHeight w:val="700"/>
        </w:trPr>
        <w:tc>
          <w:tcPr>
            <w:tcW w:w="1511" w:type="dxa"/>
            <w:vAlign w:val="center"/>
          </w:tcPr>
          <w:p w14:paraId="5C99D716" w14:textId="77777777" w:rsidR="00E34450" w:rsidRDefault="00E34450" w:rsidP="00E3445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25</w:t>
            </w:r>
            <w:r>
              <w:rPr>
                <w:rFonts w:cs="宋体" w:hint="eastAsia"/>
                <w:kern w:val="0"/>
              </w:rPr>
              <w:t>日</w:t>
            </w:r>
          </w:p>
          <w:p w14:paraId="09A3D44A" w14:textId="14DD5357" w:rsidR="00E34450" w:rsidRDefault="00E34450" w:rsidP="00E34450">
            <w:pPr>
              <w:widowControl/>
              <w:spacing w:line="319" w:lineRule="exact"/>
              <w:jc w:val="center"/>
              <w:rPr>
                <w:rFonts w:cs="宋体"/>
                <w:kern w:val="0"/>
              </w:rPr>
            </w:pPr>
            <w:r>
              <w:rPr>
                <w:rFonts w:cs="宋体" w:hint="eastAsia"/>
                <w:kern w:val="0"/>
              </w:rPr>
              <w:t>（星期四）</w:t>
            </w:r>
          </w:p>
        </w:tc>
        <w:tc>
          <w:tcPr>
            <w:tcW w:w="1699" w:type="dxa"/>
            <w:vAlign w:val="center"/>
          </w:tcPr>
          <w:p w14:paraId="6D13DFBD" w14:textId="09D2FD1C" w:rsidR="00E34450" w:rsidRDefault="00E34450" w:rsidP="00E34450">
            <w:pPr>
              <w:widowControl/>
              <w:spacing w:line="319" w:lineRule="exact"/>
              <w:jc w:val="center"/>
              <w:rPr>
                <w:rFonts w:cs="宋体"/>
                <w:kern w:val="0"/>
              </w:rPr>
            </w:pPr>
            <w:r>
              <w:rPr>
                <w:rFonts w:cs="宋体"/>
                <w:kern w:val="0"/>
              </w:rPr>
              <w:t>13</w:t>
            </w:r>
            <w:r>
              <w:rPr>
                <w:rFonts w:cs="宋体"/>
                <w:kern w:val="0"/>
              </w:rPr>
              <w:t>：</w:t>
            </w:r>
            <w:r>
              <w:rPr>
                <w:rFonts w:cs="宋体"/>
                <w:kern w:val="0"/>
              </w:rPr>
              <w:t>00</w:t>
            </w:r>
          </w:p>
        </w:tc>
        <w:tc>
          <w:tcPr>
            <w:tcW w:w="4860" w:type="dxa"/>
            <w:vAlign w:val="center"/>
          </w:tcPr>
          <w:p w14:paraId="2E7B5317" w14:textId="7E44E01A" w:rsidR="00E34450" w:rsidRDefault="00E34450" w:rsidP="00E34450">
            <w:pPr>
              <w:pStyle w:val="a6"/>
              <w:widowControl/>
              <w:snapToGrid w:val="0"/>
              <w:spacing w:beforeAutospacing="0" w:afterAutospacing="0"/>
              <w:jc w:val="center"/>
              <w:rPr>
                <w:rFonts w:cs="宋体"/>
                <w:sz w:val="21"/>
              </w:rPr>
            </w:pPr>
            <w:r>
              <w:rPr>
                <w:rFonts w:cs="宋体"/>
              </w:rPr>
              <w:t>区第十二届教育科研骨干班分组研修（三）</w:t>
            </w:r>
          </w:p>
        </w:tc>
        <w:tc>
          <w:tcPr>
            <w:tcW w:w="1800" w:type="dxa"/>
            <w:vAlign w:val="center"/>
          </w:tcPr>
          <w:p w14:paraId="4C2F75E4" w14:textId="335649D8" w:rsidR="00E34450" w:rsidRDefault="00E34450" w:rsidP="00E34450">
            <w:pPr>
              <w:widowControl/>
              <w:spacing w:line="319" w:lineRule="exact"/>
              <w:jc w:val="center"/>
              <w:rPr>
                <w:rFonts w:cs="宋体"/>
                <w:kern w:val="0"/>
              </w:rPr>
            </w:pPr>
            <w:r>
              <w:rPr>
                <w:rFonts w:cs="宋体"/>
                <w:kern w:val="0"/>
              </w:rPr>
              <w:t>马陆以仁幼儿园</w:t>
            </w:r>
          </w:p>
        </w:tc>
        <w:tc>
          <w:tcPr>
            <w:tcW w:w="3060" w:type="dxa"/>
            <w:vAlign w:val="center"/>
          </w:tcPr>
          <w:p w14:paraId="53CA922E" w14:textId="105BBBD0" w:rsidR="00E34450" w:rsidRDefault="00E34450" w:rsidP="00E34450">
            <w:pPr>
              <w:widowControl/>
              <w:spacing w:line="319" w:lineRule="exact"/>
              <w:jc w:val="center"/>
              <w:rPr>
                <w:rFonts w:cs="宋体"/>
                <w:kern w:val="0"/>
              </w:rPr>
            </w:pPr>
            <w:r>
              <w:rPr>
                <w:rFonts w:cs="宋体"/>
                <w:kern w:val="0"/>
              </w:rPr>
              <w:t>三组学员</w:t>
            </w:r>
          </w:p>
        </w:tc>
        <w:tc>
          <w:tcPr>
            <w:tcW w:w="1183" w:type="dxa"/>
            <w:vAlign w:val="center"/>
          </w:tcPr>
          <w:p w14:paraId="1D56CD33" w14:textId="77777777" w:rsidR="00E34450" w:rsidRDefault="00E34450" w:rsidP="00E34450">
            <w:pPr>
              <w:widowControl/>
              <w:spacing w:line="319" w:lineRule="exact"/>
              <w:jc w:val="center"/>
            </w:pPr>
          </w:p>
        </w:tc>
      </w:tr>
      <w:tr w:rsidR="00E34450" w14:paraId="3C0ED552" w14:textId="77777777" w:rsidTr="009640D5">
        <w:trPr>
          <w:trHeight w:val="700"/>
        </w:trPr>
        <w:tc>
          <w:tcPr>
            <w:tcW w:w="1511" w:type="dxa"/>
            <w:vAlign w:val="center"/>
          </w:tcPr>
          <w:p w14:paraId="4C0F1BCB" w14:textId="77777777" w:rsidR="00E34450" w:rsidRDefault="00E34450" w:rsidP="00E3445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25</w:t>
            </w:r>
            <w:r>
              <w:rPr>
                <w:rFonts w:cs="宋体" w:hint="eastAsia"/>
                <w:kern w:val="0"/>
              </w:rPr>
              <w:t>日</w:t>
            </w:r>
          </w:p>
          <w:p w14:paraId="7AAA0958" w14:textId="77777777" w:rsidR="00E34450" w:rsidRDefault="00E34450" w:rsidP="00E34450">
            <w:pPr>
              <w:widowControl/>
              <w:spacing w:line="319" w:lineRule="exact"/>
              <w:jc w:val="center"/>
              <w:rPr>
                <w:rFonts w:cs="宋体"/>
                <w:kern w:val="0"/>
              </w:rPr>
            </w:pPr>
            <w:r>
              <w:rPr>
                <w:rFonts w:cs="宋体" w:hint="eastAsia"/>
                <w:kern w:val="0"/>
              </w:rPr>
              <w:t>（星期四）</w:t>
            </w:r>
          </w:p>
        </w:tc>
        <w:tc>
          <w:tcPr>
            <w:tcW w:w="1699" w:type="dxa"/>
            <w:vAlign w:val="center"/>
          </w:tcPr>
          <w:p w14:paraId="68356390" w14:textId="77777777" w:rsidR="00E34450" w:rsidRDefault="00E34450" w:rsidP="00E34450">
            <w:pPr>
              <w:widowControl/>
              <w:spacing w:line="319" w:lineRule="exact"/>
              <w:jc w:val="center"/>
              <w:rPr>
                <w:rFonts w:cs="宋体"/>
                <w:kern w:val="0"/>
              </w:rPr>
            </w:pPr>
            <w:r>
              <w:rPr>
                <w:rFonts w:cs="宋体"/>
                <w:kern w:val="0"/>
              </w:rPr>
              <w:t>13</w:t>
            </w:r>
            <w:r>
              <w:rPr>
                <w:rFonts w:cs="宋体"/>
                <w:kern w:val="0"/>
              </w:rPr>
              <w:t>：</w:t>
            </w:r>
            <w:r>
              <w:rPr>
                <w:rFonts w:cs="宋体"/>
                <w:kern w:val="0"/>
              </w:rPr>
              <w:t>20</w:t>
            </w:r>
          </w:p>
        </w:tc>
        <w:tc>
          <w:tcPr>
            <w:tcW w:w="4860" w:type="dxa"/>
          </w:tcPr>
          <w:p w14:paraId="6339690C" w14:textId="77777777" w:rsidR="00E34450" w:rsidRDefault="00E34450" w:rsidP="00E34450">
            <w:pPr>
              <w:pStyle w:val="a6"/>
              <w:widowControl/>
              <w:snapToGrid w:val="0"/>
              <w:spacing w:beforeAutospacing="0" w:afterAutospacing="0"/>
              <w:jc w:val="center"/>
              <w:rPr>
                <w:rFonts w:cs="宋体"/>
                <w:sz w:val="21"/>
              </w:rPr>
            </w:pPr>
            <w:r>
              <w:rPr>
                <w:rFonts w:cs="宋体"/>
                <w:sz w:val="21"/>
              </w:rPr>
              <w:t>开发数字学习资源，助力教学方式变革</w:t>
            </w:r>
          </w:p>
          <w:p w14:paraId="2C7FD41E" w14:textId="77777777" w:rsidR="00E34450" w:rsidRDefault="00E34450" w:rsidP="00E34450">
            <w:pPr>
              <w:pStyle w:val="a6"/>
              <w:widowControl/>
              <w:snapToGrid w:val="0"/>
              <w:spacing w:beforeAutospacing="0" w:afterAutospacing="0"/>
              <w:jc w:val="center"/>
              <w:rPr>
                <w:rFonts w:cs="宋体"/>
                <w:sz w:val="21"/>
              </w:rPr>
            </w:pPr>
            <w:r>
              <w:rPr>
                <w:rFonts w:cs="宋体"/>
                <w:sz w:val="21"/>
              </w:rPr>
              <w:t>——</w:t>
            </w:r>
            <w:r>
              <w:rPr>
                <w:rFonts w:cs="宋体"/>
                <w:sz w:val="21"/>
              </w:rPr>
              <w:t>《数字教材环境下小学数学</w:t>
            </w:r>
            <w:r>
              <w:rPr>
                <w:rFonts w:ascii="宋体" w:hAnsi="宋体" w:cs="宋体" w:hint="eastAsia"/>
                <w:sz w:val="21"/>
              </w:rPr>
              <w:t>“</w:t>
            </w:r>
            <w:r>
              <w:rPr>
                <w:rFonts w:cs="宋体"/>
                <w:sz w:val="21"/>
              </w:rPr>
              <w:t>自主学习</w:t>
            </w:r>
            <w:r>
              <w:rPr>
                <w:rFonts w:ascii="宋体" w:hAnsi="宋体" w:cs="宋体" w:hint="eastAsia"/>
                <w:sz w:val="21"/>
              </w:rPr>
              <w:t>”</w:t>
            </w:r>
            <w:r>
              <w:rPr>
                <w:rFonts w:cs="宋体"/>
                <w:sz w:val="21"/>
              </w:rPr>
              <w:t>资源的开发和应用策略研究</w:t>
            </w:r>
            <w:r>
              <w:rPr>
                <w:rFonts w:cs="宋体"/>
                <w:sz w:val="21"/>
              </w:rPr>
              <w:t>——</w:t>
            </w:r>
            <w:r>
              <w:rPr>
                <w:rFonts w:cs="宋体"/>
                <w:sz w:val="21"/>
              </w:rPr>
              <w:t>以</w:t>
            </w:r>
            <w:r>
              <w:rPr>
                <w:rFonts w:ascii="宋体" w:hAnsi="宋体" w:cs="宋体" w:hint="eastAsia"/>
                <w:sz w:val="21"/>
              </w:rPr>
              <w:t>“</w:t>
            </w:r>
            <w:r>
              <w:rPr>
                <w:rFonts w:cs="宋体"/>
                <w:sz w:val="21"/>
              </w:rPr>
              <w:t>图形几何</w:t>
            </w:r>
            <w:r>
              <w:rPr>
                <w:rFonts w:ascii="宋体" w:hAnsi="宋体" w:cs="宋体" w:hint="eastAsia"/>
                <w:sz w:val="21"/>
              </w:rPr>
              <w:t>”</w:t>
            </w:r>
            <w:r>
              <w:rPr>
                <w:rFonts w:cs="宋体"/>
                <w:sz w:val="21"/>
              </w:rPr>
              <w:t>类为例》（</w:t>
            </w:r>
            <w:r>
              <w:rPr>
                <w:rFonts w:cs="宋体"/>
                <w:sz w:val="21"/>
              </w:rPr>
              <w:t>JB1837</w:t>
            </w:r>
            <w:r>
              <w:rPr>
                <w:rFonts w:cs="宋体"/>
                <w:sz w:val="21"/>
              </w:rPr>
              <w:t>）安亭</w:t>
            </w:r>
            <w:proofErr w:type="gramStart"/>
            <w:r>
              <w:rPr>
                <w:rFonts w:cs="宋体"/>
                <w:sz w:val="21"/>
              </w:rPr>
              <w:t>学区片级科研成果</w:t>
            </w:r>
            <w:proofErr w:type="gramEnd"/>
            <w:r>
              <w:rPr>
                <w:rFonts w:cs="宋体"/>
                <w:sz w:val="21"/>
              </w:rPr>
              <w:t>推广活动</w:t>
            </w:r>
          </w:p>
        </w:tc>
        <w:tc>
          <w:tcPr>
            <w:tcW w:w="1800" w:type="dxa"/>
            <w:vAlign w:val="center"/>
          </w:tcPr>
          <w:p w14:paraId="3EF945CF" w14:textId="77777777" w:rsidR="00E34450" w:rsidRDefault="00E34450" w:rsidP="00E34450">
            <w:pPr>
              <w:widowControl/>
              <w:spacing w:line="319" w:lineRule="exact"/>
              <w:jc w:val="center"/>
              <w:rPr>
                <w:rFonts w:cs="宋体"/>
                <w:kern w:val="0"/>
              </w:rPr>
            </w:pPr>
            <w:r>
              <w:rPr>
                <w:rFonts w:cs="宋体"/>
                <w:kern w:val="0"/>
              </w:rPr>
              <w:t>安亭小学</w:t>
            </w:r>
          </w:p>
        </w:tc>
        <w:tc>
          <w:tcPr>
            <w:tcW w:w="3060" w:type="dxa"/>
            <w:vAlign w:val="center"/>
          </w:tcPr>
          <w:p w14:paraId="7BF7F7E7" w14:textId="77777777" w:rsidR="00E34450" w:rsidRDefault="00E34450" w:rsidP="00E34450">
            <w:pPr>
              <w:widowControl/>
              <w:spacing w:line="319" w:lineRule="exact"/>
              <w:rPr>
                <w:rFonts w:cs="宋体"/>
                <w:kern w:val="0"/>
              </w:rPr>
            </w:pPr>
            <w:r>
              <w:rPr>
                <w:rFonts w:cs="宋体"/>
                <w:kern w:val="0"/>
              </w:rPr>
              <w:t>安亭学区各小学科研室主任</w:t>
            </w:r>
            <w:r>
              <w:rPr>
                <w:rFonts w:cs="宋体"/>
                <w:kern w:val="0"/>
              </w:rPr>
              <w:t>1</w:t>
            </w:r>
            <w:r>
              <w:rPr>
                <w:rFonts w:cs="宋体"/>
                <w:kern w:val="0"/>
              </w:rPr>
              <w:t>人、学科教导</w:t>
            </w:r>
            <w:r>
              <w:rPr>
                <w:rFonts w:cs="宋体"/>
                <w:kern w:val="0"/>
              </w:rPr>
              <w:t>1</w:t>
            </w:r>
            <w:r>
              <w:rPr>
                <w:rFonts w:cs="宋体"/>
                <w:kern w:val="0"/>
              </w:rPr>
              <w:t>人、数学教研组长</w:t>
            </w:r>
            <w:r>
              <w:rPr>
                <w:rFonts w:cs="宋体"/>
                <w:kern w:val="0"/>
              </w:rPr>
              <w:t>1</w:t>
            </w:r>
            <w:r>
              <w:rPr>
                <w:rFonts w:cs="宋体"/>
                <w:kern w:val="0"/>
              </w:rPr>
              <w:t>人、数学教师</w:t>
            </w:r>
            <w:r>
              <w:rPr>
                <w:rFonts w:cs="宋体"/>
                <w:kern w:val="0"/>
              </w:rPr>
              <w:t>2</w:t>
            </w:r>
            <w:r>
              <w:rPr>
                <w:rFonts w:cs="宋体"/>
                <w:kern w:val="0"/>
              </w:rPr>
              <w:t>人</w:t>
            </w:r>
          </w:p>
        </w:tc>
        <w:tc>
          <w:tcPr>
            <w:tcW w:w="1183" w:type="dxa"/>
            <w:vAlign w:val="center"/>
          </w:tcPr>
          <w:p w14:paraId="72EE53B9" w14:textId="77777777" w:rsidR="00E34450" w:rsidRDefault="00E34450" w:rsidP="00E34450">
            <w:pPr>
              <w:widowControl/>
              <w:spacing w:line="319" w:lineRule="exact"/>
              <w:jc w:val="center"/>
            </w:pPr>
          </w:p>
        </w:tc>
      </w:tr>
      <w:tr w:rsidR="00E34450" w14:paraId="1FE0BB33" w14:textId="77777777" w:rsidTr="009640D5">
        <w:trPr>
          <w:trHeight w:val="700"/>
        </w:trPr>
        <w:tc>
          <w:tcPr>
            <w:tcW w:w="1511" w:type="dxa"/>
            <w:vAlign w:val="center"/>
          </w:tcPr>
          <w:p w14:paraId="4E046216" w14:textId="77777777" w:rsidR="00E34450" w:rsidRDefault="00E34450" w:rsidP="00E34450">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25</w:t>
            </w:r>
            <w:r>
              <w:rPr>
                <w:rFonts w:cs="宋体" w:hint="eastAsia"/>
                <w:kern w:val="0"/>
              </w:rPr>
              <w:t>日</w:t>
            </w:r>
          </w:p>
          <w:p w14:paraId="33D4EC5E" w14:textId="1933D1D1" w:rsidR="00E34450" w:rsidRDefault="00E34450" w:rsidP="00E34450">
            <w:pPr>
              <w:widowControl/>
              <w:spacing w:line="319" w:lineRule="exact"/>
              <w:jc w:val="center"/>
              <w:rPr>
                <w:rFonts w:cs="宋体"/>
                <w:kern w:val="0"/>
              </w:rPr>
            </w:pPr>
            <w:r>
              <w:rPr>
                <w:rFonts w:cs="宋体" w:hint="eastAsia"/>
                <w:kern w:val="0"/>
              </w:rPr>
              <w:t>（星期四）</w:t>
            </w:r>
          </w:p>
        </w:tc>
        <w:tc>
          <w:tcPr>
            <w:tcW w:w="1699" w:type="dxa"/>
            <w:vAlign w:val="center"/>
          </w:tcPr>
          <w:p w14:paraId="0A7CB189" w14:textId="295C0436" w:rsidR="00E34450" w:rsidRDefault="00E34450" w:rsidP="00E34450">
            <w:pPr>
              <w:widowControl/>
              <w:spacing w:line="319" w:lineRule="exact"/>
              <w:jc w:val="center"/>
              <w:rPr>
                <w:rFonts w:cs="宋体"/>
                <w:kern w:val="0"/>
              </w:rPr>
            </w:pPr>
            <w:r>
              <w:rPr>
                <w:rFonts w:cs="宋体" w:hint="eastAsia"/>
                <w:kern w:val="0"/>
              </w:rPr>
              <w:t>1</w:t>
            </w:r>
            <w:r>
              <w:rPr>
                <w:rFonts w:cs="宋体"/>
                <w:kern w:val="0"/>
              </w:rPr>
              <w:t>3</w:t>
            </w:r>
            <w:r>
              <w:rPr>
                <w:rFonts w:cs="宋体" w:hint="eastAsia"/>
                <w:kern w:val="0"/>
              </w:rPr>
              <w:t>：</w:t>
            </w:r>
            <w:r>
              <w:rPr>
                <w:rFonts w:cs="宋体"/>
                <w:kern w:val="0"/>
              </w:rPr>
              <w:t>30</w:t>
            </w:r>
          </w:p>
        </w:tc>
        <w:tc>
          <w:tcPr>
            <w:tcW w:w="4860" w:type="dxa"/>
            <w:vAlign w:val="center"/>
          </w:tcPr>
          <w:p w14:paraId="6CB39102" w14:textId="6161ADBD" w:rsidR="00E34450" w:rsidRDefault="00E34450" w:rsidP="00E34450">
            <w:pPr>
              <w:widowControl/>
              <w:jc w:val="center"/>
              <w:rPr>
                <w:rFonts w:cs="宋体"/>
              </w:rPr>
            </w:pPr>
            <w:r>
              <w:rPr>
                <w:rFonts w:cs="宋体" w:hint="eastAsia"/>
              </w:rPr>
              <w:t>区重点课题《</w:t>
            </w:r>
            <w:r w:rsidRPr="00E34450">
              <w:rPr>
                <w:rFonts w:cs="宋体" w:hint="eastAsia"/>
              </w:rPr>
              <w:t>新时代劳动教育视域下农村初中“场景</w:t>
            </w:r>
            <w:r w:rsidRPr="00E34450">
              <w:rPr>
                <w:rFonts w:cs="宋体" w:hint="eastAsia"/>
              </w:rPr>
              <w:t>+</w:t>
            </w:r>
            <w:r w:rsidRPr="00E34450">
              <w:rPr>
                <w:rFonts w:cs="宋体" w:hint="eastAsia"/>
              </w:rPr>
              <w:t>价值”的样式研究</w:t>
            </w:r>
            <w:r>
              <w:rPr>
                <w:rFonts w:cs="宋体" w:hint="eastAsia"/>
              </w:rPr>
              <w:t>》（</w:t>
            </w:r>
            <w:r w:rsidRPr="00E34450">
              <w:rPr>
                <w:rFonts w:cs="宋体" w:hint="eastAsia"/>
              </w:rPr>
              <w:t>JA2306</w:t>
            </w:r>
            <w:r>
              <w:rPr>
                <w:rFonts w:cs="宋体" w:hint="eastAsia"/>
              </w:rPr>
              <w:t>）开题论证</w:t>
            </w:r>
          </w:p>
        </w:tc>
        <w:tc>
          <w:tcPr>
            <w:tcW w:w="1800" w:type="dxa"/>
            <w:vAlign w:val="center"/>
          </w:tcPr>
          <w:p w14:paraId="3FCEFB6E" w14:textId="75A2A679" w:rsidR="00E34450" w:rsidRDefault="00E34450" w:rsidP="00E34450">
            <w:pPr>
              <w:widowControl/>
              <w:spacing w:line="319" w:lineRule="exact"/>
              <w:jc w:val="center"/>
              <w:rPr>
                <w:rFonts w:cs="宋体"/>
                <w:kern w:val="0"/>
              </w:rPr>
            </w:pPr>
            <w:r>
              <w:rPr>
                <w:rFonts w:cs="宋体" w:hint="eastAsia"/>
                <w:kern w:val="0"/>
              </w:rPr>
              <w:t>黄渡中学</w:t>
            </w:r>
          </w:p>
        </w:tc>
        <w:tc>
          <w:tcPr>
            <w:tcW w:w="3060" w:type="dxa"/>
            <w:vAlign w:val="center"/>
          </w:tcPr>
          <w:p w14:paraId="02906EA0" w14:textId="36FB5D4B" w:rsidR="00E34450" w:rsidRDefault="00E34450" w:rsidP="00E34450">
            <w:pPr>
              <w:widowControl/>
              <w:spacing w:line="319" w:lineRule="exact"/>
              <w:jc w:val="center"/>
              <w:rPr>
                <w:rFonts w:cs="宋体"/>
                <w:kern w:val="0"/>
              </w:rPr>
            </w:pPr>
            <w:r>
              <w:t>论证专家、课题组成员、学</w:t>
            </w:r>
            <w:proofErr w:type="gramStart"/>
            <w:r>
              <w:t>段科研员</w:t>
            </w:r>
            <w:proofErr w:type="gramEnd"/>
          </w:p>
        </w:tc>
        <w:tc>
          <w:tcPr>
            <w:tcW w:w="1183" w:type="dxa"/>
            <w:vAlign w:val="center"/>
          </w:tcPr>
          <w:p w14:paraId="79F0A46C" w14:textId="77777777" w:rsidR="00E34450" w:rsidRDefault="00E34450" w:rsidP="00E34450">
            <w:pPr>
              <w:widowControl/>
              <w:spacing w:line="319" w:lineRule="exact"/>
              <w:jc w:val="center"/>
              <w:rPr>
                <w:rFonts w:cs="宋体"/>
                <w:kern w:val="0"/>
              </w:rPr>
            </w:pPr>
          </w:p>
        </w:tc>
      </w:tr>
      <w:tr w:rsidR="00665673" w14:paraId="00B89870" w14:textId="77777777" w:rsidTr="009640D5">
        <w:trPr>
          <w:trHeight w:val="700"/>
        </w:trPr>
        <w:tc>
          <w:tcPr>
            <w:tcW w:w="1511" w:type="dxa"/>
            <w:vAlign w:val="center"/>
          </w:tcPr>
          <w:p w14:paraId="75CC3E5D" w14:textId="77777777" w:rsidR="00665673" w:rsidRDefault="00665673" w:rsidP="00665673">
            <w:pPr>
              <w:widowControl/>
              <w:spacing w:line="319" w:lineRule="exact"/>
              <w:jc w:val="center"/>
              <w:rPr>
                <w:rFonts w:cs="宋体"/>
                <w:kern w:val="0"/>
              </w:rPr>
            </w:pPr>
            <w:r>
              <w:rPr>
                <w:rFonts w:cs="宋体" w:hint="eastAsia"/>
                <w:kern w:val="0"/>
              </w:rPr>
              <w:lastRenderedPageBreak/>
              <w:t>5</w:t>
            </w:r>
            <w:r>
              <w:rPr>
                <w:rFonts w:cs="宋体" w:hint="eastAsia"/>
                <w:kern w:val="0"/>
              </w:rPr>
              <w:t>月</w:t>
            </w:r>
            <w:r>
              <w:rPr>
                <w:rFonts w:cs="宋体"/>
                <w:kern w:val="0"/>
              </w:rPr>
              <w:t>26</w:t>
            </w:r>
            <w:r>
              <w:rPr>
                <w:rFonts w:cs="宋体" w:hint="eastAsia"/>
                <w:kern w:val="0"/>
              </w:rPr>
              <w:t>日</w:t>
            </w:r>
          </w:p>
          <w:p w14:paraId="07717B35" w14:textId="3781753D" w:rsidR="00665673" w:rsidRDefault="00665673" w:rsidP="00665673">
            <w:pPr>
              <w:widowControl/>
              <w:spacing w:line="319" w:lineRule="exact"/>
              <w:jc w:val="center"/>
              <w:rPr>
                <w:rFonts w:cs="宋体"/>
                <w:kern w:val="0"/>
              </w:rPr>
            </w:pPr>
            <w:r>
              <w:rPr>
                <w:rFonts w:cs="宋体" w:hint="eastAsia"/>
                <w:kern w:val="0"/>
              </w:rPr>
              <w:t>（星期五）</w:t>
            </w:r>
          </w:p>
        </w:tc>
        <w:tc>
          <w:tcPr>
            <w:tcW w:w="1699" w:type="dxa"/>
            <w:vAlign w:val="center"/>
          </w:tcPr>
          <w:p w14:paraId="27905B73" w14:textId="7C7B7DF2" w:rsidR="00665673" w:rsidRDefault="00665673" w:rsidP="00665673">
            <w:pPr>
              <w:pStyle w:val="a6"/>
              <w:widowControl/>
              <w:spacing w:line="319" w:lineRule="exact"/>
              <w:jc w:val="center"/>
              <w:rPr>
                <w:sz w:val="21"/>
              </w:rPr>
            </w:pPr>
            <w:r>
              <w:rPr>
                <w:rFonts w:cs="宋体" w:hint="eastAsia"/>
              </w:rPr>
              <w:t>8</w:t>
            </w:r>
            <w:r>
              <w:rPr>
                <w:rFonts w:cs="宋体" w:hint="eastAsia"/>
              </w:rPr>
              <w:t>：</w:t>
            </w:r>
            <w:r>
              <w:rPr>
                <w:rFonts w:cs="宋体"/>
              </w:rPr>
              <w:t>30</w:t>
            </w:r>
          </w:p>
        </w:tc>
        <w:tc>
          <w:tcPr>
            <w:tcW w:w="4860" w:type="dxa"/>
            <w:tcBorders>
              <w:top w:val="single" w:sz="4" w:space="0" w:color="000000"/>
              <w:bottom w:val="single" w:sz="4" w:space="0" w:color="000000"/>
            </w:tcBorders>
            <w:vAlign w:val="center"/>
          </w:tcPr>
          <w:p w14:paraId="68111148" w14:textId="289BB67C" w:rsidR="00665673" w:rsidRDefault="00665673" w:rsidP="00665673">
            <w:pPr>
              <w:pStyle w:val="a6"/>
              <w:widowControl/>
              <w:spacing w:line="319" w:lineRule="exact"/>
              <w:jc w:val="center"/>
              <w:rPr>
                <w:sz w:val="21"/>
              </w:rPr>
            </w:pPr>
            <w:r>
              <w:rPr>
                <w:rFonts w:cs="宋体"/>
                <w:sz w:val="21"/>
              </w:rPr>
              <w:t>发展性督导（科研板块）</w:t>
            </w:r>
          </w:p>
        </w:tc>
        <w:tc>
          <w:tcPr>
            <w:tcW w:w="1800" w:type="dxa"/>
            <w:tcBorders>
              <w:top w:val="single" w:sz="4" w:space="0" w:color="000000"/>
              <w:bottom w:val="single" w:sz="4" w:space="0" w:color="000000"/>
            </w:tcBorders>
            <w:vAlign w:val="center"/>
          </w:tcPr>
          <w:p w14:paraId="71D0F46F" w14:textId="78B47967" w:rsidR="00665673" w:rsidRDefault="00665673" w:rsidP="00665673">
            <w:pPr>
              <w:pStyle w:val="a6"/>
              <w:widowControl/>
              <w:spacing w:line="319" w:lineRule="exact"/>
              <w:jc w:val="center"/>
              <w:rPr>
                <w:sz w:val="21"/>
              </w:rPr>
            </w:pPr>
            <w:r>
              <w:rPr>
                <w:rFonts w:cs="宋体"/>
              </w:rPr>
              <w:t>百合花幼儿园</w:t>
            </w:r>
          </w:p>
        </w:tc>
        <w:tc>
          <w:tcPr>
            <w:tcW w:w="3060" w:type="dxa"/>
            <w:tcBorders>
              <w:top w:val="single" w:sz="4" w:space="0" w:color="000000"/>
              <w:bottom w:val="single" w:sz="4" w:space="0" w:color="000000"/>
            </w:tcBorders>
            <w:vAlign w:val="center"/>
          </w:tcPr>
          <w:p w14:paraId="783E3B22" w14:textId="3EA253C3" w:rsidR="00665673" w:rsidRDefault="00665673" w:rsidP="00665673">
            <w:pPr>
              <w:pStyle w:val="a6"/>
              <w:widowControl/>
              <w:spacing w:line="319" w:lineRule="exact"/>
              <w:jc w:val="center"/>
              <w:rPr>
                <w:sz w:val="21"/>
              </w:rPr>
            </w:pPr>
            <w:r>
              <w:rPr>
                <w:rFonts w:cs="宋体"/>
              </w:rPr>
              <w:t>学</w:t>
            </w:r>
            <w:proofErr w:type="gramStart"/>
            <w:r>
              <w:rPr>
                <w:rFonts w:cs="宋体"/>
              </w:rPr>
              <w:t>段科研员</w:t>
            </w:r>
            <w:proofErr w:type="gramEnd"/>
          </w:p>
        </w:tc>
        <w:tc>
          <w:tcPr>
            <w:tcW w:w="1183" w:type="dxa"/>
            <w:tcBorders>
              <w:top w:val="single" w:sz="4" w:space="0" w:color="000000"/>
              <w:bottom w:val="single" w:sz="4" w:space="0" w:color="000000"/>
            </w:tcBorders>
            <w:vAlign w:val="center"/>
          </w:tcPr>
          <w:p w14:paraId="066F8E73" w14:textId="77777777" w:rsidR="00665673" w:rsidRDefault="00665673" w:rsidP="00665673">
            <w:pPr>
              <w:widowControl/>
              <w:spacing w:line="319" w:lineRule="exact"/>
              <w:jc w:val="center"/>
              <w:rPr>
                <w:rFonts w:cs="宋体"/>
                <w:kern w:val="0"/>
              </w:rPr>
            </w:pPr>
          </w:p>
        </w:tc>
      </w:tr>
      <w:tr w:rsidR="00665673" w14:paraId="556B7CFE" w14:textId="77777777" w:rsidTr="009640D5">
        <w:trPr>
          <w:trHeight w:val="700"/>
        </w:trPr>
        <w:tc>
          <w:tcPr>
            <w:tcW w:w="1511" w:type="dxa"/>
            <w:vAlign w:val="center"/>
          </w:tcPr>
          <w:p w14:paraId="44BCBF2E" w14:textId="77777777" w:rsidR="00665673" w:rsidRDefault="00665673" w:rsidP="00665673">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26</w:t>
            </w:r>
            <w:r>
              <w:rPr>
                <w:rFonts w:cs="宋体" w:hint="eastAsia"/>
                <w:kern w:val="0"/>
              </w:rPr>
              <w:t>日</w:t>
            </w:r>
          </w:p>
          <w:p w14:paraId="17FF0DEC" w14:textId="77777777" w:rsidR="00665673" w:rsidRDefault="00665673" w:rsidP="00665673">
            <w:pPr>
              <w:widowControl/>
              <w:spacing w:line="319" w:lineRule="exact"/>
              <w:jc w:val="center"/>
              <w:rPr>
                <w:rFonts w:cs="宋体"/>
                <w:kern w:val="0"/>
              </w:rPr>
            </w:pPr>
            <w:r>
              <w:rPr>
                <w:rFonts w:cs="宋体" w:hint="eastAsia"/>
                <w:kern w:val="0"/>
              </w:rPr>
              <w:t>（星期五）</w:t>
            </w:r>
          </w:p>
        </w:tc>
        <w:tc>
          <w:tcPr>
            <w:tcW w:w="1699" w:type="dxa"/>
            <w:vAlign w:val="center"/>
          </w:tcPr>
          <w:p w14:paraId="2EC5DD3E" w14:textId="77777777" w:rsidR="00665673" w:rsidRDefault="00665673" w:rsidP="00665673">
            <w:pPr>
              <w:widowControl/>
              <w:spacing w:line="319" w:lineRule="exact"/>
              <w:jc w:val="center"/>
              <w:rPr>
                <w:rFonts w:cs="宋体"/>
                <w:kern w:val="0"/>
              </w:rPr>
            </w:pPr>
            <w:r>
              <w:rPr>
                <w:rFonts w:cs="宋体"/>
                <w:kern w:val="0"/>
              </w:rPr>
              <w:t>9</w:t>
            </w:r>
            <w:r>
              <w:rPr>
                <w:rFonts w:cs="宋体"/>
                <w:kern w:val="0"/>
              </w:rPr>
              <w:t>：</w:t>
            </w:r>
            <w:r>
              <w:rPr>
                <w:rFonts w:cs="宋体"/>
                <w:kern w:val="0"/>
              </w:rPr>
              <w:t>00</w:t>
            </w:r>
          </w:p>
        </w:tc>
        <w:tc>
          <w:tcPr>
            <w:tcW w:w="4860" w:type="dxa"/>
            <w:tcBorders>
              <w:top w:val="single" w:sz="4" w:space="0" w:color="000000"/>
              <w:bottom w:val="single" w:sz="4" w:space="0" w:color="000000"/>
            </w:tcBorders>
            <w:vAlign w:val="center"/>
          </w:tcPr>
          <w:p w14:paraId="77C56A70" w14:textId="77777777" w:rsidR="00665673" w:rsidRDefault="00665673" w:rsidP="00665673">
            <w:pPr>
              <w:pStyle w:val="a6"/>
              <w:widowControl/>
              <w:spacing w:line="319" w:lineRule="exact"/>
              <w:jc w:val="center"/>
              <w:rPr>
                <w:rFonts w:cs="宋体"/>
                <w:sz w:val="21"/>
              </w:rPr>
            </w:pPr>
            <w:r>
              <w:rPr>
                <w:rFonts w:cs="宋体"/>
                <w:sz w:val="21"/>
              </w:rPr>
              <w:t>区第十二届教育科研骨干班分组研修（一）</w:t>
            </w:r>
          </w:p>
        </w:tc>
        <w:tc>
          <w:tcPr>
            <w:tcW w:w="1800" w:type="dxa"/>
            <w:tcBorders>
              <w:top w:val="single" w:sz="4" w:space="0" w:color="000000"/>
              <w:bottom w:val="single" w:sz="4" w:space="0" w:color="000000"/>
            </w:tcBorders>
            <w:vAlign w:val="center"/>
          </w:tcPr>
          <w:p w14:paraId="6B913F80" w14:textId="77777777" w:rsidR="00665673" w:rsidRDefault="00665673" w:rsidP="00665673">
            <w:pPr>
              <w:widowControl/>
              <w:spacing w:line="319" w:lineRule="exact"/>
              <w:jc w:val="center"/>
              <w:rPr>
                <w:rFonts w:cs="宋体"/>
                <w:kern w:val="0"/>
              </w:rPr>
            </w:pPr>
            <w:r>
              <w:rPr>
                <w:rFonts w:cs="宋体"/>
                <w:kern w:val="0"/>
              </w:rPr>
              <w:t>中科院上海实验学校</w:t>
            </w:r>
          </w:p>
        </w:tc>
        <w:tc>
          <w:tcPr>
            <w:tcW w:w="3060" w:type="dxa"/>
            <w:tcBorders>
              <w:top w:val="single" w:sz="4" w:space="0" w:color="000000"/>
              <w:bottom w:val="single" w:sz="4" w:space="0" w:color="000000"/>
            </w:tcBorders>
            <w:vAlign w:val="center"/>
          </w:tcPr>
          <w:p w14:paraId="3E3DF23C" w14:textId="77777777" w:rsidR="00665673" w:rsidRDefault="00665673" w:rsidP="00665673">
            <w:pPr>
              <w:widowControl/>
              <w:spacing w:line="319" w:lineRule="exact"/>
              <w:jc w:val="center"/>
              <w:rPr>
                <w:rFonts w:cs="宋体"/>
                <w:kern w:val="0"/>
              </w:rPr>
            </w:pPr>
            <w:r>
              <w:rPr>
                <w:rFonts w:cs="宋体"/>
                <w:kern w:val="0"/>
              </w:rPr>
              <w:t>一组学员</w:t>
            </w:r>
          </w:p>
        </w:tc>
        <w:tc>
          <w:tcPr>
            <w:tcW w:w="1183" w:type="dxa"/>
            <w:tcBorders>
              <w:top w:val="single" w:sz="4" w:space="0" w:color="000000"/>
              <w:bottom w:val="single" w:sz="4" w:space="0" w:color="000000"/>
            </w:tcBorders>
            <w:vAlign w:val="center"/>
          </w:tcPr>
          <w:p w14:paraId="6982AE74" w14:textId="77777777" w:rsidR="00665673" w:rsidRDefault="00665673" w:rsidP="00665673">
            <w:pPr>
              <w:widowControl/>
              <w:spacing w:line="319" w:lineRule="exact"/>
              <w:jc w:val="center"/>
              <w:rPr>
                <w:rFonts w:cs="宋体"/>
                <w:kern w:val="0"/>
              </w:rPr>
            </w:pPr>
          </w:p>
        </w:tc>
      </w:tr>
      <w:tr w:rsidR="00A5573E" w14:paraId="7AC64A9D" w14:textId="77777777" w:rsidTr="009640D5">
        <w:trPr>
          <w:trHeight w:val="700"/>
        </w:trPr>
        <w:tc>
          <w:tcPr>
            <w:tcW w:w="1511" w:type="dxa"/>
            <w:vAlign w:val="center"/>
          </w:tcPr>
          <w:p w14:paraId="5C6595E8" w14:textId="77777777" w:rsidR="00A5573E" w:rsidRDefault="00A5573E" w:rsidP="00A5573E">
            <w:pPr>
              <w:widowControl/>
              <w:spacing w:line="319" w:lineRule="exact"/>
              <w:jc w:val="center"/>
              <w:rPr>
                <w:rFonts w:cs="宋体"/>
                <w:kern w:val="0"/>
              </w:rPr>
            </w:pPr>
            <w:r>
              <w:rPr>
                <w:rFonts w:cs="宋体" w:hint="eastAsia"/>
                <w:kern w:val="0"/>
              </w:rPr>
              <w:t>5</w:t>
            </w:r>
            <w:r>
              <w:rPr>
                <w:rFonts w:cs="宋体" w:hint="eastAsia"/>
                <w:kern w:val="0"/>
              </w:rPr>
              <w:t>月</w:t>
            </w:r>
            <w:r>
              <w:rPr>
                <w:rFonts w:cs="宋体"/>
                <w:kern w:val="0"/>
              </w:rPr>
              <w:t>26</w:t>
            </w:r>
            <w:r>
              <w:rPr>
                <w:rFonts w:cs="宋体" w:hint="eastAsia"/>
                <w:kern w:val="0"/>
              </w:rPr>
              <w:t>日</w:t>
            </w:r>
          </w:p>
          <w:p w14:paraId="4D0F3925" w14:textId="4034C950" w:rsidR="00A5573E" w:rsidRDefault="00A5573E" w:rsidP="00A5573E">
            <w:pPr>
              <w:widowControl/>
              <w:spacing w:line="319" w:lineRule="exact"/>
              <w:jc w:val="center"/>
              <w:rPr>
                <w:rFonts w:cs="宋体"/>
                <w:kern w:val="0"/>
              </w:rPr>
            </w:pPr>
            <w:r>
              <w:rPr>
                <w:rFonts w:cs="宋体" w:hint="eastAsia"/>
                <w:kern w:val="0"/>
              </w:rPr>
              <w:t>（星期五）</w:t>
            </w:r>
          </w:p>
        </w:tc>
        <w:tc>
          <w:tcPr>
            <w:tcW w:w="1699" w:type="dxa"/>
            <w:vAlign w:val="center"/>
          </w:tcPr>
          <w:p w14:paraId="5C101C87" w14:textId="5AB3AF78" w:rsidR="00A5573E" w:rsidRDefault="00A5573E" w:rsidP="00665673">
            <w:pPr>
              <w:widowControl/>
              <w:spacing w:line="319" w:lineRule="exact"/>
              <w:jc w:val="center"/>
              <w:rPr>
                <w:rFonts w:cs="宋体"/>
                <w:kern w:val="0"/>
              </w:rPr>
            </w:pPr>
            <w:r>
              <w:rPr>
                <w:rFonts w:cs="宋体" w:hint="eastAsia"/>
                <w:kern w:val="0"/>
              </w:rPr>
              <w:t>1</w:t>
            </w:r>
            <w:r>
              <w:rPr>
                <w:rFonts w:cs="宋体"/>
                <w:kern w:val="0"/>
              </w:rPr>
              <w:t>3</w:t>
            </w:r>
            <w:r>
              <w:rPr>
                <w:rFonts w:cs="宋体" w:hint="eastAsia"/>
                <w:kern w:val="0"/>
              </w:rPr>
              <w:t>：</w:t>
            </w:r>
            <w:r>
              <w:rPr>
                <w:rFonts w:cs="宋体"/>
                <w:kern w:val="0"/>
              </w:rPr>
              <w:t>00</w:t>
            </w:r>
          </w:p>
        </w:tc>
        <w:tc>
          <w:tcPr>
            <w:tcW w:w="4860" w:type="dxa"/>
            <w:tcBorders>
              <w:top w:val="single" w:sz="4" w:space="0" w:color="000000"/>
              <w:bottom w:val="single" w:sz="4" w:space="0" w:color="000000"/>
            </w:tcBorders>
            <w:vAlign w:val="center"/>
          </w:tcPr>
          <w:p w14:paraId="712349F2" w14:textId="6862CE64" w:rsidR="00A5573E" w:rsidRDefault="00A5573E" w:rsidP="00665673">
            <w:pPr>
              <w:pStyle w:val="a6"/>
              <w:widowControl/>
              <w:spacing w:line="319" w:lineRule="exact"/>
              <w:jc w:val="center"/>
              <w:rPr>
                <w:rFonts w:cs="宋体"/>
                <w:sz w:val="21"/>
              </w:rPr>
            </w:pPr>
            <w:r w:rsidRPr="00A5573E">
              <w:rPr>
                <w:rFonts w:cs="宋体" w:hint="eastAsia"/>
                <w:sz w:val="21"/>
              </w:rPr>
              <w:t>“燎原计划”第四批科研成果推广项目</w:t>
            </w:r>
            <w:r>
              <w:rPr>
                <w:rFonts w:cs="宋体" w:hint="eastAsia"/>
                <w:sz w:val="21"/>
              </w:rPr>
              <w:t>《</w:t>
            </w:r>
            <w:r w:rsidRPr="00A5573E">
              <w:rPr>
                <w:rFonts w:cs="宋体" w:hint="eastAsia"/>
                <w:sz w:val="21"/>
              </w:rPr>
              <w:t>指向深度学习的创联式教学</w:t>
            </w:r>
            <w:r>
              <w:rPr>
                <w:rFonts w:cs="宋体" w:hint="eastAsia"/>
                <w:sz w:val="21"/>
              </w:rPr>
              <w:t>》区级展示与推广</w:t>
            </w:r>
          </w:p>
        </w:tc>
        <w:tc>
          <w:tcPr>
            <w:tcW w:w="1800" w:type="dxa"/>
            <w:tcBorders>
              <w:top w:val="single" w:sz="4" w:space="0" w:color="000000"/>
              <w:bottom w:val="single" w:sz="4" w:space="0" w:color="000000"/>
            </w:tcBorders>
            <w:vAlign w:val="center"/>
          </w:tcPr>
          <w:p w14:paraId="71D8C01F" w14:textId="5344282C" w:rsidR="00A5573E" w:rsidRDefault="00A5573E" w:rsidP="00665673">
            <w:pPr>
              <w:widowControl/>
              <w:spacing w:line="319" w:lineRule="exact"/>
              <w:jc w:val="center"/>
              <w:rPr>
                <w:rFonts w:cs="宋体"/>
                <w:kern w:val="0"/>
              </w:rPr>
            </w:pPr>
            <w:r w:rsidRPr="00A5573E">
              <w:rPr>
                <w:rFonts w:cs="宋体" w:hint="eastAsia"/>
                <w:kern w:val="0"/>
              </w:rPr>
              <w:t>交大附中附属嘉定德富中学</w:t>
            </w:r>
          </w:p>
        </w:tc>
        <w:tc>
          <w:tcPr>
            <w:tcW w:w="3060" w:type="dxa"/>
            <w:tcBorders>
              <w:top w:val="single" w:sz="4" w:space="0" w:color="000000"/>
              <w:bottom w:val="single" w:sz="4" w:space="0" w:color="000000"/>
            </w:tcBorders>
            <w:vAlign w:val="center"/>
          </w:tcPr>
          <w:p w14:paraId="234F652B" w14:textId="20227003" w:rsidR="00A5573E" w:rsidRDefault="00A5573E" w:rsidP="00736143">
            <w:pPr>
              <w:widowControl/>
              <w:spacing w:line="319" w:lineRule="exact"/>
              <w:jc w:val="center"/>
              <w:rPr>
                <w:rFonts w:cs="宋体"/>
                <w:kern w:val="0"/>
              </w:rPr>
            </w:pPr>
            <w:r w:rsidRPr="00A5573E">
              <w:rPr>
                <w:rFonts w:cs="宋体" w:hint="eastAsia"/>
                <w:kern w:val="0"/>
              </w:rPr>
              <w:t>成果使用学校校长</w:t>
            </w:r>
            <w:r>
              <w:rPr>
                <w:rFonts w:cs="宋体" w:hint="eastAsia"/>
                <w:kern w:val="0"/>
              </w:rPr>
              <w:t>、</w:t>
            </w:r>
            <w:r w:rsidR="009C5D09">
              <w:rPr>
                <w:rFonts w:cs="宋体" w:hint="eastAsia"/>
                <w:kern w:val="0"/>
              </w:rPr>
              <w:t>数学</w:t>
            </w:r>
            <w:r w:rsidR="00E2348E">
              <w:rPr>
                <w:rFonts w:cs="宋体" w:hint="eastAsia"/>
                <w:kern w:val="0"/>
              </w:rPr>
              <w:t>和</w:t>
            </w:r>
            <w:r w:rsidR="009C5D09">
              <w:rPr>
                <w:rFonts w:cs="宋体" w:hint="eastAsia"/>
                <w:kern w:val="0"/>
              </w:rPr>
              <w:t>科学</w:t>
            </w:r>
            <w:r w:rsidR="00E2348E">
              <w:rPr>
                <w:rFonts w:cs="宋体" w:hint="eastAsia"/>
                <w:kern w:val="0"/>
              </w:rPr>
              <w:t>学科</w:t>
            </w:r>
            <w:r w:rsidRPr="00A5573E">
              <w:rPr>
                <w:rFonts w:cs="宋体" w:hint="eastAsia"/>
                <w:kern w:val="0"/>
              </w:rPr>
              <w:t>教研</w:t>
            </w:r>
            <w:r w:rsidR="0025684A">
              <w:rPr>
                <w:rFonts w:cs="宋体" w:hint="eastAsia"/>
                <w:kern w:val="0"/>
              </w:rPr>
              <w:t>组</w:t>
            </w:r>
            <w:r w:rsidRPr="00A5573E">
              <w:rPr>
                <w:rFonts w:cs="宋体" w:hint="eastAsia"/>
                <w:kern w:val="0"/>
              </w:rPr>
              <w:t>组长、各初中学校</w:t>
            </w:r>
            <w:r w:rsidR="00E2348E">
              <w:rPr>
                <w:rFonts w:cs="宋体" w:hint="eastAsia"/>
                <w:kern w:val="0"/>
              </w:rPr>
              <w:t>（含九年制学校）</w:t>
            </w:r>
            <w:r w:rsidRPr="00A5573E">
              <w:rPr>
                <w:rFonts w:cs="宋体" w:hint="eastAsia"/>
                <w:kern w:val="0"/>
              </w:rPr>
              <w:t>分管</w:t>
            </w:r>
            <w:r w:rsidR="00E2348E">
              <w:rPr>
                <w:rFonts w:cs="宋体" w:hint="eastAsia"/>
                <w:kern w:val="0"/>
              </w:rPr>
              <w:t>科研工作校长</w:t>
            </w:r>
            <w:r w:rsidRPr="00A5573E">
              <w:rPr>
                <w:rFonts w:cs="宋体" w:hint="eastAsia"/>
                <w:kern w:val="0"/>
              </w:rPr>
              <w:t>、科研负责人、</w:t>
            </w:r>
            <w:r>
              <w:rPr>
                <w:rFonts w:cs="宋体" w:hint="eastAsia"/>
                <w:kern w:val="0"/>
              </w:rPr>
              <w:t>数学和科学</w:t>
            </w:r>
            <w:r w:rsidR="00E2348E">
              <w:rPr>
                <w:rFonts w:cs="宋体" w:hint="eastAsia"/>
                <w:kern w:val="0"/>
              </w:rPr>
              <w:t>学科</w:t>
            </w:r>
            <w:r w:rsidRPr="00A5573E">
              <w:rPr>
                <w:rFonts w:cs="宋体" w:hint="eastAsia"/>
                <w:kern w:val="0"/>
              </w:rPr>
              <w:t>教师代表各</w:t>
            </w:r>
            <w:r w:rsidRPr="00A5573E">
              <w:rPr>
                <w:rFonts w:cs="宋体" w:hint="eastAsia"/>
                <w:kern w:val="0"/>
              </w:rPr>
              <w:t>1</w:t>
            </w:r>
            <w:r w:rsidRPr="00A5573E">
              <w:rPr>
                <w:rFonts w:cs="宋体" w:hint="eastAsia"/>
                <w:kern w:val="0"/>
              </w:rPr>
              <w:t>人</w:t>
            </w:r>
          </w:p>
        </w:tc>
        <w:tc>
          <w:tcPr>
            <w:tcW w:w="1183" w:type="dxa"/>
            <w:tcBorders>
              <w:top w:val="single" w:sz="4" w:space="0" w:color="000000"/>
              <w:bottom w:val="single" w:sz="4" w:space="0" w:color="000000"/>
            </w:tcBorders>
            <w:vAlign w:val="center"/>
          </w:tcPr>
          <w:p w14:paraId="37E8D87F" w14:textId="77777777" w:rsidR="00A5573E" w:rsidRDefault="00A5573E" w:rsidP="00665673">
            <w:pPr>
              <w:widowControl/>
              <w:spacing w:line="319" w:lineRule="exact"/>
              <w:jc w:val="center"/>
              <w:rPr>
                <w:rFonts w:cs="宋体"/>
                <w:kern w:val="0"/>
              </w:rPr>
            </w:pPr>
          </w:p>
        </w:tc>
      </w:tr>
    </w:tbl>
    <w:p w14:paraId="696D73A7" w14:textId="77777777" w:rsidR="00AB0B41" w:rsidRDefault="00AB0B41"/>
    <w:sectPr w:rsidR="00AB0B41">
      <w:pgSz w:w="16837" w:h="11905" w:orient="landscape"/>
      <w:pgMar w:top="1134" w:right="1440" w:bottom="1134" w:left="1440" w:header="850" w:footer="9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B856" w14:textId="77777777" w:rsidR="00E526FC" w:rsidRDefault="00E526FC" w:rsidP="00E34450">
      <w:r>
        <w:separator/>
      </w:r>
    </w:p>
  </w:endnote>
  <w:endnote w:type="continuationSeparator" w:id="0">
    <w:p w14:paraId="22823766" w14:textId="77777777" w:rsidR="00E526FC" w:rsidRDefault="00E526FC" w:rsidP="00E3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E8C3" w14:textId="77777777" w:rsidR="00E526FC" w:rsidRDefault="00E526FC" w:rsidP="00E34450">
      <w:r>
        <w:separator/>
      </w:r>
    </w:p>
  </w:footnote>
  <w:footnote w:type="continuationSeparator" w:id="0">
    <w:p w14:paraId="6BF0E6A8" w14:textId="77777777" w:rsidR="00E526FC" w:rsidRDefault="00E526FC" w:rsidP="00E3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1B"/>
    <w:rsid w:val="97FF1166"/>
    <w:rsid w:val="99FEEADD"/>
    <w:rsid w:val="9F273A3B"/>
    <w:rsid w:val="9FED48E9"/>
    <w:rsid w:val="9FF58FE9"/>
    <w:rsid w:val="A7F7CEB3"/>
    <w:rsid w:val="B7FF47FD"/>
    <w:rsid w:val="B9FF4167"/>
    <w:rsid w:val="BDD16338"/>
    <w:rsid w:val="BF3EBF8B"/>
    <w:rsid w:val="D5F70F7E"/>
    <w:rsid w:val="DC7FEF06"/>
    <w:rsid w:val="EAFF252E"/>
    <w:rsid w:val="EC3705BF"/>
    <w:rsid w:val="EDF5D2FE"/>
    <w:rsid w:val="EF6CCC71"/>
    <w:rsid w:val="F6FFD8C9"/>
    <w:rsid w:val="F79F648D"/>
    <w:rsid w:val="F7A639F3"/>
    <w:rsid w:val="F7F7D16C"/>
    <w:rsid w:val="F958C455"/>
    <w:rsid w:val="F97E1E45"/>
    <w:rsid w:val="FB3DD5BF"/>
    <w:rsid w:val="FBFFA46A"/>
    <w:rsid w:val="FBFFFF81"/>
    <w:rsid w:val="FCAE1172"/>
    <w:rsid w:val="FCFF2D44"/>
    <w:rsid w:val="FD996F61"/>
    <w:rsid w:val="FEF2ABC2"/>
    <w:rsid w:val="FEFA9F9B"/>
    <w:rsid w:val="FEFF9583"/>
    <w:rsid w:val="FFCB7D67"/>
    <w:rsid w:val="FFDD8546"/>
    <w:rsid w:val="FFF8536E"/>
    <w:rsid w:val="FFFD5AE3"/>
    <w:rsid w:val="00005D7B"/>
    <w:rsid w:val="00067D76"/>
    <w:rsid w:val="00095DCB"/>
    <w:rsid w:val="000F2965"/>
    <w:rsid w:val="000F711B"/>
    <w:rsid w:val="00160ACE"/>
    <w:rsid w:val="001D30F1"/>
    <w:rsid w:val="00220FFD"/>
    <w:rsid w:val="0025684A"/>
    <w:rsid w:val="002D3EF5"/>
    <w:rsid w:val="002D569F"/>
    <w:rsid w:val="003137C0"/>
    <w:rsid w:val="00575FC6"/>
    <w:rsid w:val="00581172"/>
    <w:rsid w:val="00665673"/>
    <w:rsid w:val="00736143"/>
    <w:rsid w:val="007D6718"/>
    <w:rsid w:val="007F02DA"/>
    <w:rsid w:val="009640D5"/>
    <w:rsid w:val="00972033"/>
    <w:rsid w:val="009C5D09"/>
    <w:rsid w:val="009F3C38"/>
    <w:rsid w:val="009F6DF1"/>
    <w:rsid w:val="00A5573E"/>
    <w:rsid w:val="00AB0B41"/>
    <w:rsid w:val="00B50666"/>
    <w:rsid w:val="00C759AA"/>
    <w:rsid w:val="00CA09D6"/>
    <w:rsid w:val="00D34C5F"/>
    <w:rsid w:val="00DA4624"/>
    <w:rsid w:val="00E2348E"/>
    <w:rsid w:val="00E34450"/>
    <w:rsid w:val="00E526FC"/>
    <w:rsid w:val="00EB3406"/>
    <w:rsid w:val="00F81CF2"/>
    <w:rsid w:val="0FBE2BAC"/>
    <w:rsid w:val="15AC5EE4"/>
    <w:rsid w:val="1F7D80E6"/>
    <w:rsid w:val="1FCF3E55"/>
    <w:rsid w:val="2FB562F4"/>
    <w:rsid w:val="3AF11108"/>
    <w:rsid w:val="3AFE451A"/>
    <w:rsid w:val="3BFD2EE4"/>
    <w:rsid w:val="3BFFBD2B"/>
    <w:rsid w:val="3DFF510E"/>
    <w:rsid w:val="3F5D010D"/>
    <w:rsid w:val="3FBFD994"/>
    <w:rsid w:val="3FFFE730"/>
    <w:rsid w:val="4AFDFA4E"/>
    <w:rsid w:val="4EFE027E"/>
    <w:rsid w:val="4FEF391A"/>
    <w:rsid w:val="4FF6ED9C"/>
    <w:rsid w:val="55FA5149"/>
    <w:rsid w:val="5DC734B6"/>
    <w:rsid w:val="5E361980"/>
    <w:rsid w:val="5EFE153B"/>
    <w:rsid w:val="5F5BE1BB"/>
    <w:rsid w:val="66E7AE29"/>
    <w:rsid w:val="67DECFC5"/>
    <w:rsid w:val="6B773B28"/>
    <w:rsid w:val="6D9710C9"/>
    <w:rsid w:val="6FDEF819"/>
    <w:rsid w:val="6FFF3C38"/>
    <w:rsid w:val="6FFF8509"/>
    <w:rsid w:val="71FF709D"/>
    <w:rsid w:val="73DF77E5"/>
    <w:rsid w:val="73F525BC"/>
    <w:rsid w:val="756B5133"/>
    <w:rsid w:val="757D0995"/>
    <w:rsid w:val="75BF61F5"/>
    <w:rsid w:val="77A59BE4"/>
    <w:rsid w:val="77ED1668"/>
    <w:rsid w:val="7DBDC79B"/>
    <w:rsid w:val="7DF637B3"/>
    <w:rsid w:val="7EEE8CCF"/>
    <w:rsid w:val="7EFBBF00"/>
    <w:rsid w:val="7EFFDB34"/>
    <w:rsid w:val="7F6F4305"/>
    <w:rsid w:val="7F87A864"/>
    <w:rsid w:val="7FBFFD6E"/>
    <w:rsid w:val="7FDE97E8"/>
    <w:rsid w:val="7FFCF9CB"/>
    <w:rsid w:val="7FFD8C4B"/>
    <w:rsid w:val="7FFF0423"/>
    <w:rsid w:val="7FFF4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E5A77"/>
  <w15:docId w15:val="{93D51948-577F-4E22-B950-B276CCA2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1"/>
    </w:rPr>
  </w:style>
  <w:style w:type="paragraph" w:styleId="3">
    <w:name w:val="heading 3"/>
    <w:basedOn w:val="a"/>
    <w:next w:val="a"/>
    <w:uiPriority w:val="9"/>
    <w:qFormat/>
    <w:pPr>
      <w:outlineLvl w:val="2"/>
    </w:pPr>
    <w:rPr>
      <w:rFonts w:ascii="宋体" w:hAnsi="宋体" w:hint="eastAsia"/>
      <w:b/>
      <w:kern w:val="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footer"/>
    <w:basedOn w:val="a"/>
    <w:qFormat/>
    <w:rPr>
      <w:sz w:val="18"/>
    </w:rPr>
  </w:style>
  <w:style w:type="paragraph" w:styleId="a5">
    <w:name w:val="header"/>
    <w:basedOn w:val="a"/>
    <w:qFormat/>
    <w:pPr>
      <w:pBdr>
        <w:bottom w:val="single" w:sz="6" w:space="1" w:color="000000"/>
      </w:pBdr>
      <w:jc w:val="center"/>
    </w:pPr>
    <w:rPr>
      <w:sz w:val="18"/>
    </w:rPr>
  </w:style>
  <w:style w:type="paragraph" w:styleId="a6">
    <w:name w:val="Normal (Web)"/>
    <w:basedOn w:val="a"/>
    <w:qFormat/>
    <w:pPr>
      <w:spacing w:beforeAutospacing="1" w:afterAutospacing="1"/>
    </w:pPr>
    <w:rPr>
      <w:kern w:val="0"/>
      <w:sz w:val="24"/>
    </w:rPr>
  </w:style>
  <w:style w:type="table" w:styleId="a7">
    <w:name w:val="Table Gri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style>
  <w:style w:type="character" w:customStyle="1" w:styleId="10">
    <w:name w:val="10"/>
    <w:basedOn w:val="a0"/>
    <w:qFormat/>
    <w:rPr>
      <w:rFonts w:ascii="Calibri" w:hAnsi="Calibri" w:cs="Calibri" w:hint="default"/>
    </w:rPr>
  </w:style>
  <w:style w:type="character" w:customStyle="1" w:styleId="15">
    <w:name w:val="15"/>
    <w:basedOn w:val="a0"/>
    <w:qFormat/>
    <w:rPr>
      <w:rFonts w:ascii="Calibri" w:hAnsi="Calibri" w:cs="Calibri" w:hint="default"/>
    </w:rPr>
  </w:style>
  <w:style w:type="character" w:customStyle="1" w:styleId="a8">
    <w:name w:val="页脚 字符"/>
    <w:basedOn w:val="a0"/>
    <w:rPr>
      <w:rFonts w:ascii="Times New Roman" w:eastAsia="宋体" w:hAnsi="Times New Roman" w:cs="Times New Roman"/>
      <w:sz w:val="18"/>
    </w:rPr>
  </w:style>
  <w:style w:type="character" w:customStyle="1" w:styleId="a9">
    <w:name w:val="页眉 字符"/>
    <w:basedOn w:val="a0"/>
    <w:qFormat/>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160</Words>
  <Characters>914</Characters>
  <Application>Microsoft Office Word</Application>
  <DocSecurity>0</DocSecurity>
  <Lines>7</Lines>
  <Paragraphs>2</Paragraphs>
  <ScaleCrop>false</ScaleCrop>
  <Company>HP Inc.</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蒯 义峰</cp:lastModifiedBy>
  <cp:revision>14</cp:revision>
  <dcterms:created xsi:type="dcterms:W3CDTF">1970-01-18T16:00:00Z</dcterms:created>
  <dcterms:modified xsi:type="dcterms:W3CDTF">2023-05-19T03:22:00Z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332b73ca866f4715bc043a974b7fdd19</vt:lpwstr>
  </property>
</Properties>
</file>